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304" w14:textId="50AD013A" w:rsidR="000E1F9C" w:rsidRDefault="000E1F9C" w:rsidP="000E1F9C">
      <w:pPr>
        <w:pStyle w:val="DOCUMENTIDENTIFIER"/>
        <w:rPr>
          <w:rStyle w:val="Bold"/>
        </w:rPr>
      </w:pPr>
      <w:r>
        <w:rPr>
          <w:rStyle w:val="Bold"/>
        </w:rPr>
        <w:t>L</w:t>
      </w:r>
      <w:r w:rsidRPr="00514269">
        <w:rPr>
          <w:rStyle w:val="Bold"/>
        </w:rPr>
        <w:t>uxury Lodges of Australia</w:t>
      </w:r>
      <w:r>
        <w:rPr>
          <w:rStyle w:val="Bold"/>
        </w:rPr>
        <w:t xml:space="preserve"> </w:t>
      </w:r>
      <w:r w:rsidR="00312FC5">
        <w:rPr>
          <w:rStyle w:val="Bold"/>
        </w:rPr>
        <w:t xml:space="preserve">MEDIA BACKGROUNDERS: </w:t>
      </w:r>
      <w:r w:rsidRPr="000E1F9C">
        <w:t>NEWS</w:t>
      </w:r>
    </w:p>
    <w:p w14:paraId="3B5A2523" w14:textId="500C8831" w:rsidR="003278AC" w:rsidRPr="000E1F9C" w:rsidRDefault="00CE4E56" w:rsidP="000E1F9C">
      <w:pPr>
        <w:pStyle w:val="Heading1"/>
        <w:rPr>
          <w:rStyle w:val="Bold"/>
          <w:rFonts w:asciiTheme="majorHAnsi" w:hAnsiTheme="majorHAnsi"/>
        </w:rPr>
      </w:pPr>
      <w:r w:rsidRPr="00514269">
        <w:rPr>
          <w:rStyle w:val="Heading1Char"/>
          <w:noProof/>
        </w:rPr>
        <w:drawing>
          <wp:anchor distT="0" distB="0" distL="114300" distR="114300" simplePos="0" relativeHeight="251659264" behindDoc="1" locked="1" layoutInCell="1" allowOverlap="0" wp14:anchorId="0BD1B0F2" wp14:editId="0EE1B68C">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F9C">
        <w:rPr>
          <w:rStyle w:val="Bold"/>
        </w:rPr>
        <w:t>Seasonal Update</w:t>
      </w:r>
    </w:p>
    <w:p w14:paraId="5815B7A6" w14:textId="5A7F053F" w:rsidR="003278AC" w:rsidRDefault="00A428DF" w:rsidP="00BB69D7">
      <w:pPr>
        <w:pStyle w:val="Heading1"/>
        <w:rPr>
          <w:b/>
          <w:bCs/>
          <w:noProof/>
        </w:rPr>
      </w:pPr>
      <w:r>
        <w:rPr>
          <w:rFonts w:asciiTheme="majorHAnsi" w:hAnsiTheme="majorHAnsi"/>
        </w:rPr>
        <w:t>March</w:t>
      </w:r>
      <w:r w:rsidR="00E73B81">
        <w:rPr>
          <w:rFonts w:asciiTheme="majorHAnsi" w:hAnsiTheme="majorHAnsi"/>
        </w:rPr>
        <w:t xml:space="preserve"> 2026</w:t>
      </w:r>
      <w:r w:rsidR="26987A81" w:rsidRPr="26987A81">
        <w:rPr>
          <w:rFonts w:asciiTheme="majorHAnsi" w:hAnsiTheme="majorHAnsi"/>
        </w:rPr>
        <w:t xml:space="preserve"> </w:t>
      </w:r>
    </w:p>
    <w:p w14:paraId="0C1038E7" w14:textId="77777777" w:rsidR="00210E18" w:rsidRPr="00210E18" w:rsidRDefault="00210E18" w:rsidP="00210E18"/>
    <w:tbl>
      <w:tblPr>
        <w:tblStyle w:val="PlainTable3"/>
        <w:tblpPr w:leftFromText="181" w:rightFromText="181" w:vertAnchor="text" w:tblpY="1"/>
        <w:tblOverlap w:val="never"/>
        <w:tblW w:w="9355" w:type="dxa"/>
        <w:tblCellMar>
          <w:top w:w="57" w:type="dxa"/>
          <w:left w:w="0" w:type="dxa"/>
          <w:bottom w:w="57" w:type="dxa"/>
          <w:right w:w="0" w:type="dxa"/>
        </w:tblCellMar>
        <w:tblLook w:val="0600" w:firstRow="0" w:lastRow="0" w:firstColumn="0" w:lastColumn="0" w:noHBand="1" w:noVBand="1"/>
      </w:tblPr>
      <w:tblGrid>
        <w:gridCol w:w="2995"/>
        <w:gridCol w:w="6360"/>
      </w:tblGrid>
      <w:tr w:rsidR="00C6145F" w14:paraId="44D9E689" w14:textId="77777777" w:rsidTr="0D0C60F3">
        <w:trPr>
          <w:cantSplit/>
        </w:trPr>
        <w:tc>
          <w:tcPr>
            <w:tcW w:w="9355" w:type="dxa"/>
            <w:gridSpan w:val="2"/>
            <w:tcBorders>
              <w:top w:val="single" w:sz="2" w:space="0" w:color="808080" w:themeColor="background1" w:themeShade="80"/>
            </w:tcBorders>
            <w:tcMar>
              <w:top w:w="170" w:type="dxa"/>
            </w:tcMar>
          </w:tcPr>
          <w:p w14:paraId="1BDE93D4" w14:textId="051DA667" w:rsidR="00C6145F" w:rsidRDefault="00C6145F" w:rsidP="00210E18">
            <w:r w:rsidRPr="00FB5C6C">
              <w:t xml:space="preserve">This </w:t>
            </w:r>
            <w:r w:rsidRPr="00FB5C6C">
              <w:rPr>
                <w:b/>
                <w:bCs/>
              </w:rPr>
              <w:t>Media News and Emerging Trends</w:t>
            </w:r>
            <w:r w:rsidRPr="00FB5C6C">
              <w:t xml:space="preserve"> is a</w:t>
            </w:r>
            <w:r w:rsidRPr="00FB5C6C">
              <w:rPr>
                <w:b/>
                <w:bCs/>
              </w:rPr>
              <w:t xml:space="preserve"> </w:t>
            </w:r>
            <w:r w:rsidRPr="00FB5C6C">
              <w:t>springboard for conversations around emerging travel trends plus a roundup of newsworthy developments, new experiences, upcoming events and seasonal promotions from across the</w:t>
            </w:r>
            <w:r>
              <w:t xml:space="preserve"> Luxury Lodges of Australia collection</w:t>
            </w:r>
            <w:r w:rsidRPr="00FB5C6C">
              <w:t>.</w:t>
            </w:r>
          </w:p>
        </w:tc>
      </w:tr>
      <w:tr w:rsidR="00C6145F" w14:paraId="30D42077" w14:textId="77777777" w:rsidTr="0D0C60F3">
        <w:trPr>
          <w:cantSplit/>
        </w:trPr>
        <w:tc>
          <w:tcPr>
            <w:tcW w:w="9355" w:type="dxa"/>
            <w:gridSpan w:val="2"/>
            <w:tcBorders>
              <w:bottom w:val="single" w:sz="2" w:space="0" w:color="808080" w:themeColor="background1" w:themeShade="80"/>
            </w:tcBorders>
            <w:tcMar>
              <w:bottom w:w="57" w:type="dxa"/>
            </w:tcMar>
          </w:tcPr>
          <w:p w14:paraId="1FDE5E4B" w14:textId="52FAED6F" w:rsidR="00C6145F" w:rsidRDefault="00C6145F" w:rsidP="00F210E6">
            <w:pPr>
              <w:pStyle w:val="Heading2"/>
            </w:pPr>
            <w:r>
              <w:rPr>
                <w:rStyle w:val="Bold"/>
              </w:rPr>
              <w:t>Luxury Lodges of Australia</w:t>
            </w:r>
            <w:r w:rsidRPr="004770F4">
              <w:rPr>
                <w:rStyle w:val="Bold"/>
              </w:rPr>
              <w:t xml:space="preserve"> </w:t>
            </w:r>
            <w:r>
              <w:rPr>
                <w:rStyle w:val="Bold"/>
              </w:rPr>
              <w:t>Resources</w:t>
            </w:r>
          </w:p>
        </w:tc>
      </w:tr>
      <w:tr w:rsidR="00C6145F" w14:paraId="6CF16B32" w14:textId="77777777" w:rsidTr="0D0C60F3">
        <w:trPr>
          <w:cantSplit/>
        </w:trPr>
        <w:tc>
          <w:tcPr>
            <w:tcW w:w="2995" w:type="dxa"/>
            <w:tcBorders>
              <w:top w:val="single" w:sz="2" w:space="0" w:color="808080" w:themeColor="background1" w:themeShade="80"/>
            </w:tcBorders>
            <w:tcMar>
              <w:top w:w="113" w:type="dxa"/>
            </w:tcMar>
          </w:tcPr>
          <w:p w14:paraId="3C459C1A" w14:textId="4A61314F" w:rsidR="00C6145F" w:rsidRDefault="00C6145F" w:rsidP="00105D2A">
            <w:pPr>
              <w:pStyle w:val="Heading3"/>
              <w:framePr w:hSpace="0" w:wrap="auto" w:vAnchor="margin" w:yAlign="inline"/>
              <w:suppressOverlap w:val="0"/>
            </w:pPr>
            <w:r>
              <w:t>Trusted Resource</w:t>
            </w:r>
          </w:p>
          <w:p w14:paraId="4B5ACB01" w14:textId="48B7A485" w:rsidR="00C6145F" w:rsidRDefault="00C6145F" w:rsidP="2A506495"/>
          <w:p w14:paraId="2371B3D5" w14:textId="78C2A982" w:rsidR="00C6145F" w:rsidRDefault="00C6145F" w:rsidP="00105D2A">
            <w:pPr>
              <w:pStyle w:val="Heading3"/>
              <w:framePr w:hSpace="0" w:wrap="auto" w:vAnchor="margin" w:yAlign="inline"/>
              <w:suppressOverlap w:val="0"/>
            </w:pPr>
          </w:p>
          <w:p w14:paraId="11DD1533" w14:textId="064EF04C" w:rsidR="00C6145F" w:rsidRDefault="00C6145F" w:rsidP="00105D2A">
            <w:pPr>
              <w:pStyle w:val="Heading3"/>
              <w:framePr w:hSpace="0" w:wrap="auto" w:vAnchor="margin" w:yAlign="inline"/>
              <w:suppressOverlap w:val="0"/>
            </w:pPr>
          </w:p>
          <w:p w14:paraId="5A15C2C9" w14:textId="77777777" w:rsidR="00C6145F" w:rsidRPr="006D11AC" w:rsidRDefault="00C6145F" w:rsidP="006D11AC"/>
          <w:p w14:paraId="6DD7102B" w14:textId="77777777" w:rsidR="00C6145F" w:rsidRDefault="00C6145F" w:rsidP="00105D2A">
            <w:pPr>
              <w:pStyle w:val="Heading3"/>
              <w:framePr w:hSpace="0" w:wrap="auto" w:vAnchor="margin" w:yAlign="inline"/>
              <w:suppressOverlap w:val="0"/>
            </w:pPr>
          </w:p>
          <w:p w14:paraId="2F275DF6" w14:textId="355A8CC4" w:rsidR="00C6145F" w:rsidRDefault="00C6145F" w:rsidP="00105D2A">
            <w:pPr>
              <w:pStyle w:val="Heading3"/>
              <w:framePr w:hSpace="0" w:wrap="auto" w:vAnchor="margin" w:yAlign="inline"/>
              <w:suppressOverlap w:val="0"/>
            </w:pPr>
            <w:r>
              <w:t>Media and Trade Portal</w:t>
            </w:r>
          </w:p>
          <w:p w14:paraId="55D3C371" w14:textId="77777777" w:rsidR="00C6145F" w:rsidRPr="00FB5C6C" w:rsidRDefault="00C6145F" w:rsidP="00FB5C6C"/>
          <w:p w14:paraId="41FDCCB1" w14:textId="77777777" w:rsidR="00C6145F" w:rsidRDefault="00C6145F" w:rsidP="00105D2A">
            <w:pPr>
              <w:pStyle w:val="Heading3"/>
              <w:framePr w:hSpace="0" w:wrap="auto" w:vAnchor="margin" w:yAlign="inline"/>
              <w:suppressOverlap w:val="0"/>
            </w:pPr>
          </w:p>
          <w:p w14:paraId="4E25A295" w14:textId="77777777" w:rsidR="00C6145F" w:rsidRPr="00194B28" w:rsidRDefault="00C6145F" w:rsidP="00194B28"/>
          <w:p w14:paraId="71C1EE86" w14:textId="71084E43" w:rsidR="00C6145F" w:rsidRDefault="006808DF" w:rsidP="00105D2A">
            <w:pPr>
              <w:pStyle w:val="Heading3"/>
              <w:framePr w:hSpace="0" w:wrap="auto" w:vAnchor="margin" w:yAlign="inline"/>
              <w:suppressOverlap w:val="0"/>
            </w:pPr>
            <w:r>
              <w:t xml:space="preserve">New </w:t>
            </w:r>
            <w:r w:rsidR="00C6145F">
              <w:t xml:space="preserve">Media Backgrounders </w:t>
            </w:r>
          </w:p>
        </w:tc>
        <w:tc>
          <w:tcPr>
            <w:tcW w:w="6360" w:type="dxa"/>
            <w:tcBorders>
              <w:top w:val="single" w:sz="2" w:space="0" w:color="808080" w:themeColor="background1" w:themeShade="80"/>
            </w:tcBorders>
            <w:tcMar>
              <w:top w:w="113" w:type="dxa"/>
            </w:tcMar>
          </w:tcPr>
          <w:p w14:paraId="3F389E09" w14:textId="35BFC838" w:rsidR="00C6145F" w:rsidRDefault="00C6145F" w:rsidP="00461BF9">
            <w:pPr>
              <w:pStyle w:val="Bullets"/>
              <w:spacing w:after="120"/>
            </w:pPr>
            <w:r>
              <w:t xml:space="preserve">The Luxury Lodges of Australia website is a one-stop distillation of travel information, advice and insider tips for the 20 lodges, their 350+ experiences, their regions and essential destination information for high end travellers. It showcases the rich and diverse visuals of the places, experiences and people of the Luxury Lodges of Australia collection. </w:t>
            </w:r>
            <w:hyperlink r:id="rId10">
              <w:r w:rsidRPr="39F98A12">
                <w:rPr>
                  <w:rStyle w:val="Hyperlink"/>
                </w:rPr>
                <w:t>www.luxurylodgesofaustralia.com.au</w:t>
              </w:r>
            </w:hyperlink>
            <w:r>
              <w:t xml:space="preserve"> </w:t>
            </w:r>
          </w:p>
          <w:p w14:paraId="092EB462" w14:textId="0C5B9EFE" w:rsidR="00C6145F" w:rsidRDefault="00C6145F" w:rsidP="00461BF9">
            <w:pPr>
              <w:pStyle w:val="Bullets"/>
              <w:spacing w:after="120"/>
            </w:pPr>
            <w:r>
              <w:t xml:space="preserve">Our media and trade portal provides easy access to a comprehensive set of media resources and assets. A simple signup is required.   </w:t>
            </w:r>
            <w:hyperlink r:id="rId11">
              <w:r w:rsidRPr="6802185F">
                <w:rPr>
                  <w:rStyle w:val="Hyperlink"/>
                </w:rPr>
                <w:t>http://www.luxurylodgesofaustralia.com.au/trade-media</w:t>
              </w:r>
            </w:hyperlink>
            <w:r>
              <w:t xml:space="preserve"> Be sure to have a browse and bookmark this page as it is updated regularly. </w:t>
            </w:r>
          </w:p>
          <w:p w14:paraId="37E87C32" w14:textId="4099857B" w:rsidR="00C6145F" w:rsidRDefault="41262F18" w:rsidP="00FB5C6C">
            <w:pPr>
              <w:pStyle w:val="Bullets"/>
              <w:spacing w:after="120"/>
            </w:pPr>
            <w:r>
              <w:t xml:space="preserve">A suite of </w:t>
            </w:r>
            <w:hyperlink r:id="rId12" w:anchor="media-backgrounders">
              <w:r w:rsidRPr="41262F18">
                <w:rPr>
                  <w:rStyle w:val="Hyperlink"/>
                </w:rPr>
                <w:t>media backgrounders</w:t>
              </w:r>
            </w:hyperlink>
            <w:r>
              <w:t xml:space="preserve"> includes a roundup of media bites with links to experiences diverse and current themes including </w:t>
            </w:r>
            <w:proofErr w:type="spellStart"/>
            <w:r>
              <w:t>astrotourism</w:t>
            </w:r>
            <w:proofErr w:type="spellEnd"/>
            <w:r>
              <w:t xml:space="preserve">, wellness and wellbeing, produce, provenance and people, , family travel, First Nations experiences, art &amp; design and </w:t>
            </w:r>
            <w:hyperlink r:id="rId13" w:anchor="media-backgrounders">
              <w:r w:rsidRPr="41262F18">
                <w:rPr>
                  <w:rStyle w:val="Hyperlink"/>
                </w:rPr>
                <w:t>more</w:t>
              </w:r>
            </w:hyperlink>
            <w:r>
              <w:t>.</w:t>
            </w:r>
          </w:p>
        </w:tc>
      </w:tr>
      <w:tr w:rsidR="00C6145F" w14:paraId="5E132B27" w14:textId="77777777" w:rsidTr="0D0C60F3">
        <w:trPr>
          <w:cantSplit/>
          <w:trHeight w:val="14"/>
        </w:trPr>
        <w:tc>
          <w:tcPr>
            <w:tcW w:w="9355" w:type="dxa"/>
            <w:gridSpan w:val="2"/>
            <w:tcBorders>
              <w:bottom w:val="single" w:sz="2" w:space="0" w:color="808080" w:themeColor="background1" w:themeShade="80"/>
            </w:tcBorders>
            <w:tcMar>
              <w:bottom w:w="57" w:type="dxa"/>
            </w:tcMar>
          </w:tcPr>
          <w:p w14:paraId="20BBC221" w14:textId="27A7D582" w:rsidR="00C6145F" w:rsidRDefault="00C6145F" w:rsidP="00FB5C6C">
            <w:pPr>
              <w:pStyle w:val="Heading2"/>
            </w:pPr>
            <w:r>
              <w:t>Key Travel Trends and Conversation Launch Points</w:t>
            </w:r>
          </w:p>
        </w:tc>
      </w:tr>
      <w:tr w:rsidR="00C6145F" w14:paraId="7BFD1D69" w14:textId="77777777" w:rsidTr="0D0C60F3">
        <w:trPr>
          <w:cantSplit/>
        </w:trPr>
        <w:tc>
          <w:tcPr>
            <w:tcW w:w="2995" w:type="dxa"/>
            <w:tcBorders>
              <w:top w:val="single" w:sz="2" w:space="0" w:color="808080" w:themeColor="background1" w:themeShade="80"/>
            </w:tcBorders>
            <w:tcMar>
              <w:top w:w="113" w:type="dxa"/>
            </w:tcMar>
          </w:tcPr>
          <w:p w14:paraId="58D9761B" w14:textId="229389BB" w:rsidR="00C6145F" w:rsidRDefault="00C6145F" w:rsidP="00105D2A">
            <w:pPr>
              <w:pStyle w:val="Heading3"/>
              <w:framePr w:hSpace="0" w:wrap="auto" w:vAnchor="margin" w:yAlign="inline"/>
              <w:suppressOverlap w:val="0"/>
            </w:pPr>
          </w:p>
          <w:p w14:paraId="69DDF617" w14:textId="4632F863" w:rsidR="00C6145F" w:rsidRDefault="00C6145F" w:rsidP="00105D2A">
            <w:pPr>
              <w:pStyle w:val="Heading3"/>
              <w:framePr w:hSpace="0" w:wrap="auto" w:vAnchor="margin" w:yAlign="inline"/>
              <w:suppressOverlap w:val="0"/>
            </w:pPr>
          </w:p>
          <w:p w14:paraId="6E946CD1" w14:textId="77777777" w:rsidR="008A5C49" w:rsidRPr="00434B77" w:rsidRDefault="008A5C49" w:rsidP="00434B77"/>
          <w:p w14:paraId="773646E7" w14:textId="03092585" w:rsidR="00C6145F" w:rsidRDefault="00C6145F" w:rsidP="00105D2A">
            <w:pPr>
              <w:pStyle w:val="Heading3"/>
              <w:framePr w:hSpace="0" w:wrap="auto" w:vAnchor="margin" w:yAlign="inline"/>
              <w:suppressOverlap w:val="0"/>
            </w:pPr>
          </w:p>
          <w:p w14:paraId="2D3204D5" w14:textId="244012DC" w:rsidR="00C6145F" w:rsidRDefault="00C6145F" w:rsidP="00105D2A">
            <w:pPr>
              <w:pStyle w:val="Heading3"/>
              <w:framePr w:hSpace="0" w:wrap="auto" w:vAnchor="margin" w:yAlign="inline"/>
              <w:suppressOverlap w:val="0"/>
            </w:pPr>
            <w:r>
              <w:t>Significant updates</w:t>
            </w:r>
          </w:p>
          <w:p w14:paraId="7833F0C3" w14:textId="27E67598" w:rsidR="00C6145F" w:rsidRDefault="00C6145F" w:rsidP="003D3C64"/>
          <w:p w14:paraId="4615BB79" w14:textId="77F96D7E" w:rsidR="00C6145F" w:rsidRDefault="00C6145F" w:rsidP="00105D2A">
            <w:pPr>
              <w:pStyle w:val="Heading3"/>
              <w:framePr w:hSpace="0" w:wrap="auto" w:vAnchor="margin" w:yAlign="inline"/>
              <w:suppressOverlap w:val="0"/>
            </w:pPr>
          </w:p>
          <w:p w14:paraId="73E2C484" w14:textId="6E4E6C7C" w:rsidR="00C6145F" w:rsidRPr="006D11AC" w:rsidRDefault="00C6145F" w:rsidP="006D11AC"/>
          <w:p w14:paraId="1D0E48B2" w14:textId="1FD6E862" w:rsidR="00C6145F" w:rsidRDefault="00C6145F" w:rsidP="25A1E19E"/>
          <w:p w14:paraId="5EE1BFAC" w14:textId="77777777" w:rsidR="00C6145F" w:rsidRDefault="00C6145F" w:rsidP="00105D2A">
            <w:pPr>
              <w:pStyle w:val="Heading3"/>
              <w:framePr w:hSpace="0" w:wrap="auto" w:vAnchor="margin" w:yAlign="inline"/>
              <w:suppressOverlap w:val="0"/>
            </w:pPr>
          </w:p>
          <w:p w14:paraId="1F47BE20" w14:textId="77777777" w:rsidR="00C6145F" w:rsidRDefault="00C6145F" w:rsidP="00105D2A">
            <w:pPr>
              <w:pStyle w:val="Heading3"/>
              <w:framePr w:hSpace="0" w:wrap="auto" w:vAnchor="margin" w:yAlign="inline"/>
              <w:suppressOverlap w:val="0"/>
            </w:pPr>
          </w:p>
          <w:p w14:paraId="595EF9DC" w14:textId="77777777" w:rsidR="00C6145F" w:rsidRDefault="00C6145F" w:rsidP="00105D2A">
            <w:pPr>
              <w:pStyle w:val="Heading3"/>
              <w:framePr w:hSpace="0" w:wrap="auto" w:vAnchor="margin" w:yAlign="inline"/>
              <w:suppressOverlap w:val="0"/>
            </w:pPr>
          </w:p>
          <w:p w14:paraId="5CBC24A7" w14:textId="77777777" w:rsidR="00C6145F" w:rsidRDefault="00C6145F" w:rsidP="00105D2A">
            <w:pPr>
              <w:pStyle w:val="Heading3"/>
              <w:framePr w:hSpace="0" w:wrap="auto" w:vAnchor="margin" w:yAlign="inline"/>
              <w:suppressOverlap w:val="0"/>
            </w:pPr>
          </w:p>
          <w:p w14:paraId="63F1568B" w14:textId="77777777" w:rsidR="00C6145F" w:rsidRDefault="00C6145F" w:rsidP="00105D2A">
            <w:pPr>
              <w:pStyle w:val="Heading3"/>
              <w:framePr w:hSpace="0" w:wrap="auto" w:vAnchor="margin" w:yAlign="inline"/>
              <w:suppressOverlap w:val="0"/>
            </w:pPr>
          </w:p>
          <w:p w14:paraId="4A3D7633" w14:textId="77777777" w:rsidR="00C6145F" w:rsidRDefault="00C6145F" w:rsidP="00105D2A">
            <w:pPr>
              <w:pStyle w:val="Heading3"/>
              <w:framePr w:hSpace="0" w:wrap="auto" w:vAnchor="margin" w:yAlign="inline"/>
              <w:suppressOverlap w:val="0"/>
            </w:pPr>
          </w:p>
          <w:p w14:paraId="31E24556" w14:textId="77777777" w:rsidR="00C6145F" w:rsidRDefault="00C6145F" w:rsidP="00105D2A">
            <w:pPr>
              <w:pStyle w:val="Heading3"/>
              <w:framePr w:hSpace="0" w:wrap="auto" w:vAnchor="margin" w:yAlign="inline"/>
              <w:suppressOverlap w:val="0"/>
            </w:pPr>
          </w:p>
          <w:p w14:paraId="14750480" w14:textId="7EDC4633" w:rsidR="00A17A1A" w:rsidRDefault="00A17A1A" w:rsidP="00105D2A">
            <w:pPr>
              <w:pStyle w:val="Heading3"/>
              <w:framePr w:hSpace="0" w:wrap="auto" w:vAnchor="margin" w:yAlign="inline"/>
              <w:suppressOverlap w:val="0"/>
            </w:pPr>
          </w:p>
          <w:p w14:paraId="13BA2E2E" w14:textId="2F6117E2" w:rsidR="5E6DCC7F" w:rsidRDefault="5E6DCC7F" w:rsidP="5E6DCC7F"/>
          <w:p w14:paraId="2054B141" w14:textId="77777777" w:rsidR="00A17A1A" w:rsidRDefault="00A17A1A" w:rsidP="00105D2A">
            <w:pPr>
              <w:pStyle w:val="Heading3"/>
              <w:framePr w:hSpace="0" w:wrap="auto" w:vAnchor="margin" w:yAlign="inline"/>
              <w:suppressOverlap w:val="0"/>
            </w:pPr>
          </w:p>
          <w:p w14:paraId="78B4F6F9" w14:textId="76DE90D2" w:rsidR="5E6DCC7F" w:rsidRDefault="5E6DCC7F" w:rsidP="5E6DCC7F"/>
          <w:p w14:paraId="47B62F7E" w14:textId="227CE51F" w:rsidR="5E6DCC7F" w:rsidRDefault="5E6DCC7F" w:rsidP="5E6DCC7F"/>
          <w:p w14:paraId="7ABA5589" w14:textId="6C97C509" w:rsidR="5E6DCC7F" w:rsidRDefault="5E6DCC7F" w:rsidP="5E6DCC7F"/>
          <w:p w14:paraId="4D150A11" w14:textId="77777777" w:rsidR="00B721E0" w:rsidRDefault="00B721E0" w:rsidP="5E6DCC7F"/>
          <w:p w14:paraId="44292244" w14:textId="4CCE8AD2" w:rsidR="5E6DCC7F" w:rsidRDefault="5E6DCC7F" w:rsidP="5E6DCC7F"/>
          <w:p w14:paraId="0B035E43" w14:textId="77777777" w:rsidR="002F2A79" w:rsidRDefault="002F2A79" w:rsidP="5E6DCC7F"/>
          <w:p w14:paraId="6C93B0B5" w14:textId="77777777" w:rsidR="002F2A79" w:rsidRDefault="002F2A79" w:rsidP="5E6DCC7F"/>
          <w:p w14:paraId="05B16246" w14:textId="77777777" w:rsidR="002F2A79" w:rsidRDefault="002F2A79" w:rsidP="5E6DCC7F"/>
          <w:p w14:paraId="4816B605" w14:textId="69B00251" w:rsidR="46402854" w:rsidRDefault="46402854"/>
          <w:p w14:paraId="4D3CD4BF" w14:textId="16FB1893" w:rsidR="46402854" w:rsidRDefault="46402854"/>
          <w:p w14:paraId="1A98C5E6" w14:textId="37B11E1E" w:rsidR="46402854" w:rsidRDefault="46402854" w:rsidP="46402854"/>
          <w:p w14:paraId="0D8E8C80" w14:textId="77777777" w:rsidR="002F2A79" w:rsidRDefault="002F2A79" w:rsidP="5E6DCC7F"/>
          <w:p w14:paraId="6BE5EA91" w14:textId="063AF626" w:rsidR="5E6DCC7F" w:rsidRDefault="00857542" w:rsidP="5E6DCC7F">
            <w:r>
              <w:t>In the pipeline…</w:t>
            </w:r>
          </w:p>
          <w:p w14:paraId="5BB59C5A" w14:textId="114A63D2" w:rsidR="5E6DCC7F" w:rsidRDefault="5E6DCC7F" w:rsidP="5E6DCC7F"/>
          <w:p w14:paraId="0B0ED887" w14:textId="7EF04405" w:rsidR="5E6DCC7F" w:rsidRDefault="5E6DCC7F" w:rsidP="5E6DCC7F"/>
          <w:p w14:paraId="47E2E78D" w14:textId="77777777" w:rsidR="00E45802" w:rsidRDefault="00E45802" w:rsidP="00105D2A">
            <w:pPr>
              <w:pStyle w:val="Heading3"/>
              <w:framePr w:hSpace="0" w:wrap="auto" w:vAnchor="margin" w:yAlign="inline"/>
              <w:suppressOverlap w:val="0"/>
            </w:pPr>
          </w:p>
          <w:p w14:paraId="505EA55B" w14:textId="77777777" w:rsidR="00E45802" w:rsidRDefault="00E45802" w:rsidP="00105D2A">
            <w:pPr>
              <w:pStyle w:val="Heading3"/>
              <w:framePr w:hSpace="0" w:wrap="auto" w:vAnchor="margin" w:yAlign="inline"/>
              <w:suppressOverlap w:val="0"/>
            </w:pPr>
          </w:p>
          <w:p w14:paraId="76A78A1D" w14:textId="77777777" w:rsidR="00E45802" w:rsidRDefault="00E45802" w:rsidP="00105D2A">
            <w:pPr>
              <w:pStyle w:val="Heading3"/>
              <w:framePr w:hSpace="0" w:wrap="auto" w:vAnchor="margin" w:yAlign="inline"/>
              <w:suppressOverlap w:val="0"/>
            </w:pPr>
          </w:p>
          <w:p w14:paraId="514FF4B9" w14:textId="77777777" w:rsidR="00E45802" w:rsidRDefault="00E45802" w:rsidP="00105D2A">
            <w:pPr>
              <w:pStyle w:val="Heading3"/>
              <w:framePr w:hSpace="0" w:wrap="auto" w:vAnchor="margin" w:yAlign="inline"/>
              <w:suppressOverlap w:val="0"/>
            </w:pPr>
          </w:p>
          <w:p w14:paraId="6ADEA9A4" w14:textId="77777777" w:rsidR="00E45802" w:rsidRDefault="00E45802" w:rsidP="00105D2A">
            <w:pPr>
              <w:pStyle w:val="Heading3"/>
              <w:framePr w:hSpace="0" w:wrap="auto" w:vAnchor="margin" w:yAlign="inline"/>
              <w:suppressOverlap w:val="0"/>
            </w:pPr>
          </w:p>
          <w:p w14:paraId="66D2BBE5" w14:textId="77777777" w:rsidR="00857542" w:rsidRDefault="00857542" w:rsidP="00105D2A">
            <w:pPr>
              <w:pStyle w:val="Heading3"/>
              <w:framePr w:hSpace="0" w:wrap="auto" w:vAnchor="margin" w:yAlign="inline"/>
              <w:suppressOverlap w:val="0"/>
            </w:pPr>
          </w:p>
          <w:p w14:paraId="12983939" w14:textId="77777777" w:rsidR="0056240E" w:rsidRDefault="0056240E" w:rsidP="0056240E"/>
          <w:p w14:paraId="1B657194" w14:textId="77777777" w:rsidR="0056240E" w:rsidRDefault="0056240E" w:rsidP="0056240E"/>
          <w:p w14:paraId="5BFAFE05" w14:textId="77777777" w:rsidR="0056240E" w:rsidRDefault="0056240E" w:rsidP="0056240E"/>
          <w:p w14:paraId="7CB73270" w14:textId="77777777" w:rsidR="0056240E" w:rsidRDefault="0056240E" w:rsidP="0056240E"/>
          <w:p w14:paraId="5C3CD1E2" w14:textId="77777777" w:rsidR="0056240E" w:rsidRDefault="0056240E" w:rsidP="0056240E"/>
          <w:p w14:paraId="2B46A463" w14:textId="77777777" w:rsidR="0056240E" w:rsidRDefault="0056240E" w:rsidP="0056240E"/>
          <w:p w14:paraId="0D7CEA7C" w14:textId="77777777" w:rsidR="0056240E" w:rsidRDefault="0056240E" w:rsidP="0056240E"/>
          <w:p w14:paraId="10E7176C" w14:textId="77777777" w:rsidR="00450098" w:rsidRDefault="00450098" w:rsidP="0056240E"/>
          <w:p w14:paraId="4C4196E3" w14:textId="77777777" w:rsidR="00450098" w:rsidRPr="0056240E" w:rsidRDefault="00450098" w:rsidP="0056240E"/>
          <w:p w14:paraId="0A14124C" w14:textId="77777777" w:rsidR="004E1362" w:rsidRDefault="004E1362" w:rsidP="00105D2A">
            <w:pPr>
              <w:pStyle w:val="Heading3"/>
              <w:framePr w:hSpace="0" w:wrap="auto" w:vAnchor="margin" w:yAlign="inline"/>
              <w:suppressOverlap w:val="0"/>
            </w:pPr>
          </w:p>
          <w:p w14:paraId="395A51EE" w14:textId="77777777" w:rsidR="00674D3F" w:rsidRDefault="00674D3F" w:rsidP="00105D2A">
            <w:pPr>
              <w:pStyle w:val="Heading3"/>
              <w:framePr w:hSpace="0" w:wrap="auto" w:vAnchor="margin" w:yAlign="inline"/>
              <w:suppressOverlap w:val="0"/>
            </w:pPr>
          </w:p>
          <w:p w14:paraId="5296F933" w14:textId="77777777" w:rsidR="00674D3F" w:rsidRDefault="00674D3F" w:rsidP="00105D2A">
            <w:pPr>
              <w:pStyle w:val="Heading3"/>
              <w:framePr w:hSpace="0" w:wrap="auto" w:vAnchor="margin" w:yAlign="inline"/>
              <w:suppressOverlap w:val="0"/>
            </w:pPr>
          </w:p>
          <w:p w14:paraId="101E0027" w14:textId="77777777" w:rsidR="00674D3F" w:rsidRDefault="00674D3F" w:rsidP="00105D2A">
            <w:pPr>
              <w:pStyle w:val="Heading3"/>
              <w:framePr w:hSpace="0" w:wrap="auto" w:vAnchor="margin" w:yAlign="inline"/>
              <w:suppressOverlap w:val="0"/>
            </w:pPr>
          </w:p>
          <w:p w14:paraId="6E8AC0C3" w14:textId="77777777" w:rsidR="00674D3F" w:rsidRDefault="00674D3F" w:rsidP="00105D2A">
            <w:pPr>
              <w:pStyle w:val="Heading3"/>
              <w:framePr w:hSpace="0" w:wrap="auto" w:vAnchor="margin" w:yAlign="inline"/>
              <w:suppressOverlap w:val="0"/>
            </w:pPr>
          </w:p>
          <w:p w14:paraId="0396CDC9" w14:textId="05BB11E0" w:rsidR="00CF6E63" w:rsidRDefault="00CF6E63" w:rsidP="00105D2A">
            <w:pPr>
              <w:pStyle w:val="Heading3"/>
              <w:framePr w:hSpace="0" w:wrap="auto" w:vAnchor="margin" w:yAlign="inline"/>
              <w:suppressOverlap w:val="0"/>
            </w:pPr>
          </w:p>
          <w:p w14:paraId="7012A7DD" w14:textId="77777777" w:rsidR="00CF6E63" w:rsidRDefault="00CF6E63" w:rsidP="00105D2A">
            <w:pPr>
              <w:pStyle w:val="Heading3"/>
              <w:framePr w:hSpace="0" w:wrap="auto" w:vAnchor="margin" w:yAlign="inline"/>
              <w:suppressOverlap w:val="0"/>
            </w:pPr>
          </w:p>
          <w:p w14:paraId="2FC8F7A5" w14:textId="77777777" w:rsidR="00CF6E63" w:rsidRDefault="00CF6E63" w:rsidP="00105D2A">
            <w:pPr>
              <w:pStyle w:val="Heading3"/>
              <w:framePr w:hSpace="0" w:wrap="auto" w:vAnchor="margin" w:yAlign="inline"/>
              <w:suppressOverlap w:val="0"/>
            </w:pPr>
          </w:p>
          <w:p w14:paraId="35865A53" w14:textId="77777777" w:rsidR="00CF6E63" w:rsidRDefault="00CF6E63" w:rsidP="00105D2A">
            <w:pPr>
              <w:pStyle w:val="Heading3"/>
              <w:framePr w:hSpace="0" w:wrap="auto" w:vAnchor="margin" w:yAlign="inline"/>
              <w:suppressOverlap w:val="0"/>
            </w:pPr>
          </w:p>
          <w:p w14:paraId="0EBD0CC1" w14:textId="77777777" w:rsidR="00CF6E63" w:rsidRDefault="00CF6E63" w:rsidP="00105D2A">
            <w:pPr>
              <w:pStyle w:val="Heading3"/>
              <w:framePr w:hSpace="0" w:wrap="auto" w:vAnchor="margin" w:yAlign="inline"/>
              <w:suppressOverlap w:val="0"/>
            </w:pPr>
          </w:p>
          <w:p w14:paraId="3FA51BD6" w14:textId="77777777" w:rsidR="00CF6E63" w:rsidRDefault="00CF6E63" w:rsidP="00105D2A">
            <w:pPr>
              <w:pStyle w:val="Heading3"/>
              <w:framePr w:hSpace="0" w:wrap="auto" w:vAnchor="margin" w:yAlign="inline"/>
              <w:suppressOverlap w:val="0"/>
            </w:pPr>
          </w:p>
          <w:p w14:paraId="31F5D38D" w14:textId="4E779BAD" w:rsidR="00CF6E63" w:rsidRDefault="00CF6E63" w:rsidP="46402854"/>
          <w:p w14:paraId="4F724B6D" w14:textId="5F8A960C" w:rsidR="0D0C60F3" w:rsidRDefault="0D0C60F3" w:rsidP="0D0C60F3"/>
          <w:p w14:paraId="0BE24A60" w14:textId="3EFA5AD1" w:rsidR="00EE1D46" w:rsidRPr="00EE1D46" w:rsidRDefault="00EE1D46" w:rsidP="0D0C60F3"/>
          <w:p w14:paraId="55BC5587" w14:textId="0AB8F53B" w:rsidR="00857542" w:rsidRDefault="00AC0AA3" w:rsidP="00105D2A">
            <w:pPr>
              <w:pStyle w:val="Heading3"/>
              <w:framePr w:hSpace="0" w:wrap="auto" w:vAnchor="margin" w:yAlign="inline"/>
              <w:suppressOverlap w:val="0"/>
            </w:pPr>
            <w:r>
              <w:t xml:space="preserve">Women Leading </w:t>
            </w:r>
            <w:r w:rsidR="007F73EF">
              <w:t>Lodges</w:t>
            </w:r>
          </w:p>
          <w:p w14:paraId="2A7D9891" w14:textId="77777777" w:rsidR="00AA2359" w:rsidRDefault="00AA2359" w:rsidP="00AA2359"/>
          <w:p w14:paraId="64FCCDAE" w14:textId="28C28D11" w:rsidR="00F511AF" w:rsidRDefault="00F511AF" w:rsidP="00105D2A">
            <w:pPr>
              <w:pStyle w:val="Heading3"/>
              <w:framePr w:hSpace="0" w:wrap="auto" w:vAnchor="margin" w:yAlign="inline"/>
              <w:suppressOverlap w:val="0"/>
            </w:pPr>
          </w:p>
          <w:p w14:paraId="18FA83D3" w14:textId="7DFDB7C8" w:rsidR="00C6145F" w:rsidRDefault="00C6145F" w:rsidP="00105D2A">
            <w:pPr>
              <w:pStyle w:val="Heading3"/>
              <w:framePr w:hSpace="0" w:wrap="auto" w:vAnchor="margin" w:yAlign="inline"/>
              <w:suppressOverlap w:val="0"/>
            </w:pPr>
          </w:p>
          <w:p w14:paraId="55347053" w14:textId="17533177" w:rsidR="41262F18" w:rsidRDefault="41262F18" w:rsidP="41262F18"/>
          <w:p w14:paraId="7602F3C0" w14:textId="597703EC" w:rsidR="00C6145F" w:rsidRDefault="00C6145F" w:rsidP="00105D2A">
            <w:pPr>
              <w:pStyle w:val="Heading3"/>
              <w:framePr w:hSpace="0" w:wrap="auto" w:vAnchor="margin" w:yAlign="inline"/>
              <w:suppressOverlap w:val="0"/>
            </w:pPr>
          </w:p>
          <w:p w14:paraId="4FDF071A" w14:textId="03566748" w:rsidR="0D0C60F3" w:rsidRDefault="0D0C60F3" w:rsidP="0D0C60F3"/>
          <w:p w14:paraId="59178AAD" w14:textId="1048A640" w:rsidR="0D0C60F3" w:rsidRDefault="0D0C60F3" w:rsidP="0D0C60F3"/>
          <w:p w14:paraId="62C3D996" w14:textId="2CCCABA5" w:rsidR="0D0C60F3" w:rsidRDefault="0D0C60F3" w:rsidP="0D0C60F3"/>
          <w:p w14:paraId="6C7F3F71" w14:textId="44AB8E80" w:rsidR="00C6145F" w:rsidRDefault="41262F18" w:rsidP="00105D2A">
            <w:pPr>
              <w:pStyle w:val="Heading3"/>
              <w:framePr w:hSpace="0" w:wrap="auto" w:vAnchor="margin" w:yAlign="inline"/>
              <w:suppressOverlap w:val="0"/>
            </w:pPr>
            <w:r>
              <w:t>Australia, the antidote to overcrowded, overheated and overpriced</w:t>
            </w:r>
          </w:p>
          <w:p w14:paraId="7FBB1C14" w14:textId="77777777" w:rsidR="00C6145F" w:rsidRDefault="00C6145F" w:rsidP="00105D2A">
            <w:pPr>
              <w:pStyle w:val="Heading3"/>
              <w:framePr w:hSpace="0" w:wrap="auto" w:vAnchor="margin" w:yAlign="inline"/>
              <w:suppressOverlap w:val="0"/>
            </w:pPr>
          </w:p>
          <w:p w14:paraId="1C1D3FB1" w14:textId="77777777" w:rsidR="00C6145F" w:rsidRDefault="00C6145F" w:rsidP="00105D2A">
            <w:pPr>
              <w:pStyle w:val="Heading3"/>
              <w:framePr w:hSpace="0" w:wrap="auto" w:vAnchor="margin" w:yAlign="inline"/>
              <w:suppressOverlap w:val="0"/>
            </w:pPr>
          </w:p>
          <w:p w14:paraId="32128A5C" w14:textId="18B24B34" w:rsidR="002D496B" w:rsidRDefault="002D496B" w:rsidP="00105D2A">
            <w:pPr>
              <w:pStyle w:val="Heading3"/>
              <w:framePr w:hSpace="0" w:wrap="auto" w:vAnchor="margin" w:yAlign="inline"/>
              <w:suppressOverlap w:val="0"/>
            </w:pPr>
          </w:p>
          <w:p w14:paraId="39EA7F54" w14:textId="18F21691" w:rsidR="46402854" w:rsidRDefault="46402854" w:rsidP="46402854">
            <w:pPr>
              <w:pStyle w:val="Heading3"/>
              <w:framePr w:hSpace="0" w:wrap="auto" w:vAnchor="margin" w:yAlign="inline"/>
              <w:suppressOverlap w:val="0"/>
            </w:pPr>
          </w:p>
          <w:p w14:paraId="24D6DCF2" w14:textId="7C4D9461" w:rsidR="46402854" w:rsidRDefault="46402854" w:rsidP="46402854">
            <w:pPr>
              <w:pStyle w:val="Heading3"/>
              <w:framePr w:hSpace="0" w:wrap="auto" w:vAnchor="margin" w:yAlign="inline"/>
              <w:suppressOverlap w:val="0"/>
            </w:pPr>
          </w:p>
          <w:p w14:paraId="7B7DB12A" w14:textId="7EF25778" w:rsidR="00C6145F" w:rsidRDefault="00C6145F" w:rsidP="00105D2A">
            <w:pPr>
              <w:pStyle w:val="Heading3"/>
              <w:framePr w:hSpace="0" w:wrap="auto" w:vAnchor="margin" w:yAlign="inline"/>
              <w:suppressOverlap w:val="0"/>
            </w:pPr>
            <w:r>
              <w:t xml:space="preserve">Dark Sky and Astro-awareness </w:t>
            </w:r>
          </w:p>
          <w:p w14:paraId="1C1C3EFA" w14:textId="7925B6EF" w:rsidR="00C6145F" w:rsidRPr="00720648" w:rsidRDefault="00C6145F" w:rsidP="00F2017A">
            <w:pPr>
              <w:rPr>
                <w:rFonts w:ascii="Calibri" w:eastAsiaTheme="majorEastAsia" w:hAnsi="Calibri" w:cs="Calibri"/>
                <w:szCs w:val="24"/>
              </w:rPr>
            </w:pPr>
            <w:r w:rsidRPr="00720648">
              <w:rPr>
                <w:rFonts w:ascii="Calibri" w:eastAsiaTheme="majorEastAsia" w:hAnsi="Calibri" w:cs="Calibri"/>
                <w:szCs w:val="24"/>
              </w:rPr>
              <w:t>More than just a hot spot for events</w:t>
            </w:r>
          </w:p>
          <w:p w14:paraId="1B9A7B55" w14:textId="77777777" w:rsidR="00C6145F" w:rsidRDefault="00C6145F" w:rsidP="00105D2A">
            <w:pPr>
              <w:pStyle w:val="Heading3"/>
              <w:framePr w:hSpace="0" w:wrap="auto" w:vAnchor="margin" w:yAlign="inline"/>
              <w:suppressOverlap w:val="0"/>
            </w:pPr>
          </w:p>
          <w:p w14:paraId="64645B37" w14:textId="77777777" w:rsidR="00C6145F" w:rsidRDefault="00C6145F" w:rsidP="00105D2A">
            <w:pPr>
              <w:pStyle w:val="Heading3"/>
              <w:framePr w:hSpace="0" w:wrap="auto" w:vAnchor="margin" w:yAlign="inline"/>
              <w:suppressOverlap w:val="0"/>
            </w:pPr>
          </w:p>
          <w:p w14:paraId="41BD2263" w14:textId="77777777" w:rsidR="00C6145F" w:rsidRDefault="00C6145F" w:rsidP="00105D2A">
            <w:pPr>
              <w:pStyle w:val="Heading3"/>
              <w:framePr w:hSpace="0" w:wrap="auto" w:vAnchor="margin" w:yAlign="inline"/>
              <w:suppressOverlap w:val="0"/>
            </w:pPr>
          </w:p>
          <w:p w14:paraId="2C7AC4C5" w14:textId="77777777" w:rsidR="00C6145F" w:rsidRDefault="00C6145F" w:rsidP="00105D2A">
            <w:pPr>
              <w:pStyle w:val="Heading3"/>
              <w:framePr w:hSpace="0" w:wrap="auto" w:vAnchor="margin" w:yAlign="inline"/>
              <w:suppressOverlap w:val="0"/>
            </w:pPr>
          </w:p>
          <w:p w14:paraId="0CC464B3" w14:textId="77777777" w:rsidR="00C6145F" w:rsidRDefault="00C6145F" w:rsidP="00105D2A">
            <w:pPr>
              <w:pStyle w:val="Heading3"/>
              <w:framePr w:hSpace="0" w:wrap="auto" w:vAnchor="margin" w:yAlign="inline"/>
              <w:suppressOverlap w:val="0"/>
            </w:pPr>
          </w:p>
          <w:p w14:paraId="791279C1" w14:textId="77777777" w:rsidR="00C6145F" w:rsidRDefault="00C6145F" w:rsidP="00105D2A">
            <w:pPr>
              <w:pStyle w:val="Heading3"/>
              <w:framePr w:hSpace="0" w:wrap="auto" w:vAnchor="margin" w:yAlign="inline"/>
              <w:suppressOverlap w:val="0"/>
            </w:pPr>
          </w:p>
          <w:p w14:paraId="79105060" w14:textId="71BA3575" w:rsidR="00C6145F" w:rsidRDefault="00C6145F" w:rsidP="00105D2A">
            <w:pPr>
              <w:pStyle w:val="Heading3"/>
              <w:framePr w:hSpace="0" w:wrap="auto" w:vAnchor="margin" w:yAlign="inline"/>
              <w:suppressOverlap w:val="0"/>
            </w:pPr>
          </w:p>
          <w:p w14:paraId="6DAC5B5D" w14:textId="77777777" w:rsidR="003B0361" w:rsidRDefault="003B0361" w:rsidP="003B0361"/>
          <w:p w14:paraId="31CD3A8B" w14:textId="77777777" w:rsidR="003B0361" w:rsidRPr="003B0361" w:rsidRDefault="003B0361" w:rsidP="003B0361"/>
          <w:p w14:paraId="4B25CF95" w14:textId="77777777" w:rsidR="00977625" w:rsidRDefault="00977625" w:rsidP="00977625"/>
          <w:p w14:paraId="14027A7C" w14:textId="77777777" w:rsidR="008D482D" w:rsidRPr="00977625" w:rsidRDefault="008D482D" w:rsidP="00977625"/>
          <w:p w14:paraId="0AC9D193" w14:textId="43C1B382" w:rsidR="00C6145F" w:rsidRDefault="00C6145F" w:rsidP="00105D2A">
            <w:pPr>
              <w:pStyle w:val="Heading3"/>
              <w:framePr w:hSpace="0" w:wrap="auto" w:vAnchor="margin" w:yAlign="inline"/>
              <w:suppressOverlap w:val="0"/>
            </w:pPr>
            <w:r>
              <w:t>Getting under the skin of the Australia you don’t know</w:t>
            </w:r>
          </w:p>
          <w:p w14:paraId="0D0E43F5" w14:textId="691FAA83" w:rsidR="00C6145F" w:rsidRDefault="00C6145F" w:rsidP="25A1E19E"/>
          <w:p w14:paraId="117E7260" w14:textId="56797159" w:rsidR="00C6145F" w:rsidRDefault="00C6145F" w:rsidP="25A1E19E"/>
          <w:p w14:paraId="248FA005" w14:textId="3969A1A3" w:rsidR="00C6145F" w:rsidRDefault="00C6145F" w:rsidP="25A1E19E"/>
          <w:p w14:paraId="0C4851C7" w14:textId="00EC6084" w:rsidR="00C6145F" w:rsidRDefault="00C6145F" w:rsidP="25A1E19E"/>
          <w:p w14:paraId="0224F670" w14:textId="4E94FA28" w:rsidR="00C6145F" w:rsidRDefault="00C6145F" w:rsidP="25A1E19E"/>
          <w:p w14:paraId="785984F8" w14:textId="49F1DE01" w:rsidR="00C6145F" w:rsidRDefault="00C6145F" w:rsidP="25A1E19E"/>
          <w:p w14:paraId="293788D5" w14:textId="5EFABFD1" w:rsidR="00C6145F" w:rsidRDefault="00C6145F" w:rsidP="25A1E19E"/>
          <w:p w14:paraId="0C9F07F9" w14:textId="68CCE197" w:rsidR="00C6145F" w:rsidRDefault="00C6145F" w:rsidP="00105D2A">
            <w:pPr>
              <w:pStyle w:val="Heading3"/>
              <w:framePr w:hSpace="0" w:wrap="auto" w:vAnchor="margin" w:yAlign="inline"/>
              <w:suppressOverlap w:val="0"/>
            </w:pPr>
          </w:p>
          <w:p w14:paraId="72C13F07" w14:textId="77777777" w:rsidR="00C6145F" w:rsidRDefault="00C6145F" w:rsidP="00105D2A">
            <w:pPr>
              <w:pStyle w:val="Heading3"/>
              <w:framePr w:hSpace="0" w:wrap="auto" w:vAnchor="margin" w:yAlign="inline"/>
              <w:suppressOverlap w:val="0"/>
            </w:pPr>
          </w:p>
          <w:p w14:paraId="26F93325" w14:textId="77777777" w:rsidR="00774316" w:rsidRPr="00774316" w:rsidRDefault="00774316" w:rsidP="00774316"/>
          <w:p w14:paraId="4F51FC8F" w14:textId="28DF4A8D" w:rsidR="46402854" w:rsidRDefault="46402854"/>
          <w:p w14:paraId="7290F087" w14:textId="77777777" w:rsidR="00C6145F" w:rsidRDefault="00C6145F" w:rsidP="00105D2A">
            <w:pPr>
              <w:pStyle w:val="Heading3"/>
              <w:framePr w:hSpace="0" w:wrap="auto" w:vAnchor="margin" w:yAlign="inline"/>
              <w:suppressOverlap w:val="0"/>
            </w:pPr>
          </w:p>
          <w:p w14:paraId="2C7788D9" w14:textId="6688D673" w:rsidR="00C6145F" w:rsidRDefault="00C6145F" w:rsidP="00105D2A">
            <w:pPr>
              <w:pStyle w:val="Heading3"/>
              <w:framePr w:hSpace="0" w:wrap="auto" w:vAnchor="margin" w:yAlign="inline"/>
              <w:suppressOverlap w:val="0"/>
            </w:pPr>
            <w:r>
              <w:t xml:space="preserve">Accessing the vast </w:t>
            </w:r>
            <w:proofErr w:type="gramStart"/>
            <w:r>
              <w:t xml:space="preserve">unexplored  </w:t>
            </w:r>
            <w:r w:rsidR="0076620C">
              <w:t>Northwest</w:t>
            </w:r>
            <w:proofErr w:type="gramEnd"/>
            <w:r>
              <w:t xml:space="preserve"> corner of Australia</w:t>
            </w:r>
          </w:p>
          <w:p w14:paraId="54295E86" w14:textId="59AD6ABC" w:rsidR="00C6145F" w:rsidRDefault="00C6145F" w:rsidP="25A1E19E"/>
          <w:p w14:paraId="05325F99" w14:textId="36B8A25E" w:rsidR="00C6145F" w:rsidRDefault="00C6145F" w:rsidP="00105D2A">
            <w:pPr>
              <w:pStyle w:val="Heading3"/>
              <w:framePr w:hSpace="0" w:wrap="auto" w:vAnchor="margin" w:yAlign="inline"/>
              <w:suppressOverlap w:val="0"/>
            </w:pPr>
          </w:p>
          <w:p w14:paraId="4AA4A87D" w14:textId="5D39B77B" w:rsidR="00C6145F" w:rsidRDefault="00C6145F" w:rsidP="00105D2A">
            <w:pPr>
              <w:pStyle w:val="Heading3"/>
              <w:framePr w:hSpace="0" w:wrap="auto" w:vAnchor="margin" w:yAlign="inline"/>
              <w:suppressOverlap w:val="0"/>
            </w:pPr>
          </w:p>
          <w:p w14:paraId="059F19ED" w14:textId="002AE1D0" w:rsidR="00C6145F" w:rsidRDefault="00C6145F" w:rsidP="00105D2A">
            <w:pPr>
              <w:pStyle w:val="Heading3"/>
              <w:framePr w:hSpace="0" w:wrap="auto" w:vAnchor="margin" w:yAlign="inline"/>
              <w:suppressOverlap w:val="0"/>
            </w:pPr>
          </w:p>
          <w:p w14:paraId="50C4A340" w14:textId="09597405" w:rsidR="00C6145F" w:rsidRPr="006F35DD" w:rsidRDefault="00C6145F" w:rsidP="0D0C60F3"/>
        </w:tc>
        <w:tc>
          <w:tcPr>
            <w:tcW w:w="6360" w:type="dxa"/>
            <w:tcBorders>
              <w:top w:val="single" w:sz="2" w:space="0" w:color="808080" w:themeColor="background1" w:themeShade="80"/>
            </w:tcBorders>
            <w:tcMar>
              <w:top w:w="113" w:type="dxa"/>
            </w:tcMar>
          </w:tcPr>
          <w:p w14:paraId="453C6BC8" w14:textId="08B9D796" w:rsidR="00C6145F" w:rsidRPr="00070621" w:rsidRDefault="00846192" w:rsidP="00A17A1A">
            <w:pPr>
              <w:pStyle w:val="Bullets"/>
              <w:numPr>
                <w:ilvl w:val="0"/>
                <w:numId w:val="0"/>
              </w:numPr>
              <w:spacing w:after="120"/>
              <w:ind w:left="119"/>
              <w:rPr>
                <w:szCs w:val="20"/>
              </w:rPr>
            </w:pPr>
            <w:r w:rsidRPr="00070621">
              <w:rPr>
                <w:szCs w:val="20"/>
              </w:rPr>
              <w:lastRenderedPageBreak/>
              <w:t xml:space="preserve">2026 promises to be another significant year </w:t>
            </w:r>
            <w:r w:rsidR="00623A39" w:rsidRPr="00070621">
              <w:rPr>
                <w:szCs w:val="20"/>
              </w:rPr>
              <w:t xml:space="preserve">for the Luxury Lodges of Australia members. Some news </w:t>
            </w:r>
            <w:r w:rsidR="00367B42" w:rsidRPr="00070621">
              <w:rPr>
                <w:szCs w:val="20"/>
              </w:rPr>
              <w:t xml:space="preserve">updates are </w:t>
            </w:r>
            <w:r w:rsidR="009C1ED7" w:rsidRPr="00070621">
              <w:rPr>
                <w:szCs w:val="20"/>
              </w:rPr>
              <w:t xml:space="preserve">already </w:t>
            </w:r>
            <w:proofErr w:type="spellStart"/>
            <w:r w:rsidR="009C1ED7" w:rsidRPr="00070621">
              <w:rPr>
                <w:szCs w:val="20"/>
              </w:rPr>
              <w:t>an</w:t>
            </w:r>
            <w:r w:rsidR="002F2A79" w:rsidRPr="00070621">
              <w:rPr>
                <w:szCs w:val="20"/>
              </w:rPr>
              <w:t>n</w:t>
            </w:r>
            <w:r w:rsidR="009C1ED7" w:rsidRPr="00070621">
              <w:rPr>
                <w:szCs w:val="20"/>
              </w:rPr>
              <w:t>ounceable</w:t>
            </w:r>
            <w:proofErr w:type="spellEnd"/>
            <w:r w:rsidR="009C1ED7" w:rsidRPr="00070621">
              <w:rPr>
                <w:szCs w:val="20"/>
              </w:rPr>
              <w:t>, while other</w:t>
            </w:r>
            <w:r w:rsidR="00367B42" w:rsidRPr="00070621">
              <w:rPr>
                <w:szCs w:val="20"/>
              </w:rPr>
              <w:t xml:space="preserve">s are </w:t>
            </w:r>
            <w:r w:rsidR="00392B2E" w:rsidRPr="00070621">
              <w:rPr>
                <w:szCs w:val="20"/>
              </w:rPr>
              <w:t xml:space="preserve">a hint at news in the pipeline, designed to pique interest and </w:t>
            </w:r>
            <w:r w:rsidR="008A5C49" w:rsidRPr="00070621">
              <w:rPr>
                <w:szCs w:val="20"/>
              </w:rPr>
              <w:t xml:space="preserve">consideration for future story placement. </w:t>
            </w:r>
          </w:p>
          <w:p w14:paraId="370D18E5" w14:textId="319C8BD2" w:rsidR="00C6145F" w:rsidRPr="00070621" w:rsidRDefault="00C6145F" w:rsidP="25A1E19E">
            <w:pPr>
              <w:pStyle w:val="Bullets"/>
              <w:spacing w:after="120"/>
            </w:pPr>
            <w:hyperlink r:id="rId14" w:history="1">
              <w:r w:rsidRPr="00070621">
                <w:rPr>
                  <w:rStyle w:val="Hyperlink"/>
                </w:rPr>
                <w:t>Bullo River Station</w:t>
              </w:r>
            </w:hyperlink>
            <w:r w:rsidRPr="00070621">
              <w:t xml:space="preserve">, set on some 400,000 acres in the </w:t>
            </w:r>
            <w:r w:rsidRPr="00070621">
              <w:rPr>
                <w:rStyle w:val="Hyperlink"/>
              </w:rPr>
              <w:t xml:space="preserve">East Kimberley region of the Northern Territory, </w:t>
            </w:r>
            <w:r w:rsidRPr="00070621">
              <w:t xml:space="preserve">is excited to share that it will embark on a thoughtful redevelopment to further </w:t>
            </w:r>
            <w:hyperlink r:id="rId15" w:history="1">
              <w:r w:rsidRPr="00070621">
                <w:rPr>
                  <w:rStyle w:val="Hyperlink"/>
                </w:rPr>
                <w:t>enhance its homestead</w:t>
              </w:r>
            </w:hyperlink>
            <w:r w:rsidRPr="00070621">
              <w:t xml:space="preserve"> and guest wing with a resulting closure </w:t>
            </w:r>
            <w:r w:rsidR="00E45802" w:rsidRPr="00070621">
              <w:t xml:space="preserve">for all of </w:t>
            </w:r>
            <w:r w:rsidRPr="00070621">
              <w:t xml:space="preserve">2026, reopening in time for the 2027 season. </w:t>
            </w:r>
          </w:p>
          <w:p w14:paraId="737F4337" w14:textId="4B9676C8" w:rsidR="00C6145F" w:rsidRPr="00070621" w:rsidRDefault="00C6145F" w:rsidP="00FA212C">
            <w:pPr>
              <w:pStyle w:val="Bullets"/>
            </w:pPr>
            <w:hyperlink r:id="rId16" w:history="1">
              <w:r w:rsidRPr="00070621">
                <w:rPr>
                  <w:rStyle w:val="Hyperlink"/>
                </w:rPr>
                <w:t>Saffire Freycinet</w:t>
              </w:r>
            </w:hyperlink>
            <w:r w:rsidRPr="00070621">
              <w:t xml:space="preserve"> </w:t>
            </w:r>
            <w:r w:rsidR="00A60BF6" w:rsidRPr="00070621">
              <w:t xml:space="preserve">work is underway on </w:t>
            </w:r>
            <w:r w:rsidRPr="00070621">
              <w:t xml:space="preserve">a new three-bedroom villa set separately to the main lodge’s sixteen suites, with capacity to sleep up to six adults as well as children. </w:t>
            </w:r>
            <w:r w:rsidR="00CA3D31" w:rsidRPr="00070621">
              <w:t xml:space="preserve">Named ‘Jewel’, </w:t>
            </w:r>
            <w:r w:rsidRPr="00070621">
              <w:t>Saffire</w:t>
            </w:r>
            <w:r w:rsidR="00CA3D31" w:rsidRPr="00070621">
              <w:t>’s private</w:t>
            </w:r>
            <w:r w:rsidRPr="00070621">
              <w:t xml:space="preserve"> </w:t>
            </w:r>
            <w:r w:rsidR="00CA3D31" w:rsidRPr="00070621">
              <w:t>v</w:t>
            </w:r>
            <w:r w:rsidRPr="00070621">
              <w:t xml:space="preserve">illa will open in </w:t>
            </w:r>
            <w:r w:rsidR="009402DE" w:rsidRPr="00070621">
              <w:t xml:space="preserve">December this year </w:t>
            </w:r>
            <w:r w:rsidRPr="00070621">
              <w:t>and is ideally suited to multi-generational families, corporate retreats or small group travellers</w:t>
            </w:r>
            <w:r w:rsidR="009402DE" w:rsidRPr="00070621">
              <w:t xml:space="preserve">. Jewel </w:t>
            </w:r>
            <w:r w:rsidRPr="00070621">
              <w:t xml:space="preserve">has been designed specifically in response to growing demand for exclusive, more intimate group travel. </w:t>
            </w:r>
            <w:r w:rsidR="00427EAD" w:rsidRPr="00070621">
              <w:t xml:space="preserve">The lodge’s guest suites are also currently </w:t>
            </w:r>
            <w:r w:rsidR="00B721E0" w:rsidRPr="00070621">
              <w:t>receiving</w:t>
            </w:r>
            <w:r w:rsidR="00427EAD" w:rsidRPr="00070621">
              <w:t xml:space="preserve"> </w:t>
            </w:r>
            <w:r w:rsidR="00B721E0" w:rsidRPr="00070621">
              <w:t xml:space="preserve">upgrades to their interiors. </w:t>
            </w:r>
            <w:r w:rsidR="009402DE" w:rsidRPr="00070621">
              <w:t>A</w:t>
            </w:r>
            <w:r w:rsidR="005C3BA7" w:rsidRPr="00070621">
              <w:t xml:space="preserve">n additional four-bedroom private villa is also </w:t>
            </w:r>
            <w:proofErr w:type="gramStart"/>
            <w:r w:rsidR="005C3BA7" w:rsidRPr="00070621">
              <w:t>planned for the future</w:t>
            </w:r>
            <w:proofErr w:type="gramEnd"/>
            <w:r w:rsidR="005C3BA7" w:rsidRPr="00070621">
              <w:t xml:space="preserve">. </w:t>
            </w:r>
          </w:p>
          <w:p w14:paraId="4C04CB5D" w14:textId="77777777" w:rsidR="00C411C4" w:rsidRPr="00070621" w:rsidRDefault="00C411C4" w:rsidP="00C411C4">
            <w:pPr>
              <w:pStyle w:val="Bullets"/>
              <w:numPr>
                <w:ilvl w:val="0"/>
                <w:numId w:val="0"/>
              </w:numPr>
              <w:ind w:left="170"/>
            </w:pPr>
          </w:p>
          <w:p w14:paraId="1132D040" w14:textId="7615B8CE" w:rsidR="002F2A79" w:rsidRPr="00070621" w:rsidRDefault="46402854" w:rsidP="46402854">
            <w:pPr>
              <w:pStyle w:val="Bullets"/>
              <w:spacing w:after="120"/>
            </w:pPr>
            <w:hyperlink r:id="rId17">
              <w:r w:rsidRPr="00070621">
                <w:rPr>
                  <w:rStyle w:val="Hyperlink"/>
                </w:rPr>
                <w:t>Lake House</w:t>
              </w:r>
            </w:hyperlink>
            <w:r w:rsidRPr="00070621">
              <w:t xml:space="preserve"> has introduced a lakeside Lido deck, a relaxed and refined guest lounging space offering sunset drinks and sweeping views of the lake, a natural extension of the Wolf-Taske family’s commitment to generously warm hospitality. Meanwhile its sister property and produce farm Dairy Flat Lodge has introduced a revitalising mineral pool for guests. The team is looking at transport options for a seamless connection between the two properties. </w:t>
            </w:r>
          </w:p>
          <w:p w14:paraId="136DEB0F" w14:textId="3FB5C6B1" w:rsidR="00C6145F" w:rsidRPr="00070621" w:rsidRDefault="00C6145F" w:rsidP="00FA212C">
            <w:pPr>
              <w:pStyle w:val="Bullets"/>
            </w:pPr>
            <w:hyperlink r:id="rId18" w:history="1">
              <w:r w:rsidRPr="00070621">
                <w:rPr>
                  <w:rStyle w:val="Hyperlink"/>
                </w:rPr>
                <w:t>Capella Lodge</w:t>
              </w:r>
            </w:hyperlink>
            <w:r w:rsidRPr="00070621">
              <w:t xml:space="preserve"> has undergone a significant refurbishment of its outdoor guest areas with Gowers Terrace receiving new dining and drinks </w:t>
            </w:r>
            <w:r w:rsidRPr="00070621">
              <w:lastRenderedPageBreak/>
              <w:t xml:space="preserve">banquettes, blackbutt decking and new premium outdoor furnishings, while all guest suites have also had an outdoor lounging area revamp.  </w:t>
            </w:r>
          </w:p>
          <w:p w14:paraId="496739EF" w14:textId="77777777" w:rsidR="00857542" w:rsidRPr="00070621" w:rsidRDefault="00857542" w:rsidP="00857542">
            <w:pPr>
              <w:pStyle w:val="ListParagraph"/>
            </w:pPr>
          </w:p>
          <w:p w14:paraId="2551AD04" w14:textId="6B2EE0CB" w:rsidR="00857542" w:rsidRPr="00070621" w:rsidRDefault="0085767F" w:rsidP="00C00619">
            <w:pPr>
              <w:pStyle w:val="Bullets"/>
              <w:numPr>
                <w:ilvl w:val="0"/>
                <w:numId w:val="0"/>
              </w:numPr>
              <w:spacing w:after="120"/>
              <w:ind w:left="170"/>
            </w:pPr>
            <w:hyperlink r:id="rId19" w:history="1">
              <w:r w:rsidRPr="00070621">
                <w:rPr>
                  <w:rStyle w:val="Hyperlink"/>
                </w:rPr>
                <w:t>Orpheus Island Lodge</w:t>
              </w:r>
            </w:hyperlink>
            <w:r w:rsidRPr="00070621">
              <w:t xml:space="preserve"> is undergoing a </w:t>
            </w:r>
            <w:r w:rsidR="004D63AF" w:rsidRPr="00070621">
              <w:t xml:space="preserve">renovation </w:t>
            </w:r>
            <w:r w:rsidR="00F44F77" w:rsidRPr="00070621">
              <w:t xml:space="preserve">to </w:t>
            </w:r>
            <w:r w:rsidR="006A3A92" w:rsidRPr="00070621">
              <w:t>its North Beachfront rooms</w:t>
            </w:r>
            <w:r w:rsidR="0081172E" w:rsidRPr="00070621">
              <w:t>,</w:t>
            </w:r>
            <w:r w:rsidR="006A3A92" w:rsidRPr="00070621">
              <w:t xml:space="preserve"> villas</w:t>
            </w:r>
            <w:r w:rsidR="0081172E" w:rsidRPr="00070621">
              <w:t xml:space="preserve"> </w:t>
            </w:r>
            <w:r w:rsidR="006A3A92" w:rsidRPr="00070621">
              <w:t>and suites with</w:t>
            </w:r>
            <w:r w:rsidR="0012436D" w:rsidRPr="00070621">
              <w:t xml:space="preserve"> architects and </w:t>
            </w:r>
            <w:r w:rsidR="00FB6723" w:rsidRPr="00070621">
              <w:t>interior</w:t>
            </w:r>
            <w:r w:rsidR="001218B1" w:rsidRPr="00070621">
              <w:t xml:space="preserve"> designers </w:t>
            </w:r>
            <w:r w:rsidR="006A3A92" w:rsidRPr="00070621">
              <w:t>Dubois to create more space, higher ceilings and a seamless indoor-outdoor feel using natural materials and coastal colours.</w:t>
            </w:r>
            <w:r w:rsidR="00F44F77" w:rsidRPr="00070621">
              <w:t xml:space="preserve"> </w:t>
            </w:r>
            <w:r w:rsidR="00F85660" w:rsidRPr="00070621">
              <w:t xml:space="preserve">The property is closed January 20 – </w:t>
            </w:r>
            <w:r w:rsidR="0051393F" w:rsidRPr="00070621">
              <w:t>28</w:t>
            </w:r>
            <w:r w:rsidR="008F575D">
              <w:t xml:space="preserve"> June</w:t>
            </w:r>
            <w:r w:rsidR="0051393F" w:rsidRPr="00070621">
              <w:t xml:space="preserve"> this year. </w:t>
            </w:r>
          </w:p>
          <w:p w14:paraId="1F7B53BB" w14:textId="0B8ACE1E" w:rsidR="00815355" w:rsidRPr="00070621" w:rsidRDefault="008F575D" w:rsidP="00C00619">
            <w:pPr>
              <w:pStyle w:val="Bullets"/>
              <w:numPr>
                <w:ilvl w:val="0"/>
                <w:numId w:val="0"/>
              </w:numPr>
              <w:spacing w:after="120"/>
              <w:ind w:left="170"/>
            </w:pPr>
            <w:hyperlink r:id="rId20" w:history="1">
              <w:r>
                <w:rPr>
                  <w:rStyle w:val="Hyperlink"/>
                </w:rPr>
                <w:t>q</w:t>
              </w:r>
              <w:r w:rsidR="006206EE" w:rsidRPr="00070621">
                <w:rPr>
                  <w:rStyle w:val="Hyperlink"/>
                </w:rPr>
                <w:t>ualia</w:t>
              </w:r>
            </w:hyperlink>
            <w:r w:rsidR="006206EE" w:rsidRPr="00070621">
              <w:t xml:space="preserve"> is undergoing a soft r</w:t>
            </w:r>
            <w:r w:rsidR="0056240E" w:rsidRPr="00070621">
              <w:t>e</w:t>
            </w:r>
            <w:r w:rsidR="006206EE" w:rsidRPr="00070621">
              <w:t>furbis</w:t>
            </w:r>
            <w:r w:rsidR="0056240E" w:rsidRPr="00070621">
              <w:t>h</w:t>
            </w:r>
            <w:r w:rsidR="006206EE" w:rsidRPr="00070621">
              <w:t>ment of its guest suite</w:t>
            </w:r>
            <w:r w:rsidR="004C4412" w:rsidRPr="00070621">
              <w:t>s, restaurants and lounge areas, while its sauna, plu</w:t>
            </w:r>
            <w:r w:rsidR="0056240E" w:rsidRPr="00070621">
              <w:t>n</w:t>
            </w:r>
            <w:r w:rsidR="004C4412" w:rsidRPr="00070621">
              <w:t xml:space="preserve">ge pools and gym are all being refurbished to </w:t>
            </w:r>
            <w:r w:rsidR="0056240E" w:rsidRPr="00070621">
              <w:t>meet the growing demand for wellness option on holidays.</w:t>
            </w:r>
            <w:r w:rsidR="00193842" w:rsidRPr="00070621">
              <w:t xml:space="preserve"> Guests can look forward to a raft of new experiences from cocktail making classes to guided hikes and the option of a pre- or post</w:t>
            </w:r>
            <w:r w:rsidR="005A695D" w:rsidRPr="00070621">
              <w:t xml:space="preserve">- </w:t>
            </w:r>
            <w:r w:rsidR="00193842" w:rsidRPr="00070621">
              <w:t xml:space="preserve">stay </w:t>
            </w:r>
            <w:r w:rsidR="005A695D" w:rsidRPr="00070621">
              <w:t xml:space="preserve">aligning with the new three-day </w:t>
            </w:r>
            <w:proofErr w:type="spellStart"/>
            <w:r w:rsidR="005A695D" w:rsidRPr="00070621">
              <w:t>Ngaro</w:t>
            </w:r>
            <w:proofErr w:type="spellEnd"/>
            <w:r w:rsidR="005A695D" w:rsidRPr="00070621">
              <w:t xml:space="preserve"> Track hike. </w:t>
            </w:r>
          </w:p>
          <w:p w14:paraId="6E2FFAC8" w14:textId="3FF6958F" w:rsidR="0051393F" w:rsidRPr="00070621" w:rsidRDefault="0051393F" w:rsidP="00C00619">
            <w:pPr>
              <w:pStyle w:val="Bullets"/>
              <w:numPr>
                <w:ilvl w:val="0"/>
                <w:numId w:val="0"/>
              </w:numPr>
              <w:spacing w:after="120"/>
              <w:ind w:left="170"/>
            </w:pPr>
            <w:hyperlink r:id="rId21" w:history="1">
              <w:r w:rsidRPr="00070621">
                <w:rPr>
                  <w:rStyle w:val="Hyperlink"/>
                </w:rPr>
                <w:t>Mt Mulligan Lodge</w:t>
              </w:r>
            </w:hyperlink>
            <w:r w:rsidRPr="00070621">
              <w:t xml:space="preserve"> will reveal a new s</w:t>
            </w:r>
            <w:r w:rsidR="00814F61" w:rsidRPr="00070621">
              <w:t>p</w:t>
            </w:r>
            <w:r w:rsidRPr="00070621">
              <w:t xml:space="preserve">a this year </w:t>
            </w:r>
            <w:r w:rsidR="002F2A79" w:rsidRPr="00070621">
              <w:t xml:space="preserve">including </w:t>
            </w:r>
            <w:r w:rsidR="00814F61" w:rsidRPr="00070621">
              <w:t xml:space="preserve">a revitalising mineral pool. </w:t>
            </w:r>
          </w:p>
          <w:p w14:paraId="17930E42" w14:textId="3DA62CC1" w:rsidR="00F170F6" w:rsidRPr="00070621" w:rsidRDefault="46402854" w:rsidP="00C00619">
            <w:pPr>
              <w:pStyle w:val="Bullets"/>
              <w:numPr>
                <w:ilvl w:val="0"/>
                <w:numId w:val="0"/>
              </w:numPr>
              <w:spacing w:after="120"/>
              <w:ind w:left="170"/>
            </w:pPr>
            <w:hyperlink r:id="rId22">
              <w:r w:rsidRPr="00070621">
                <w:rPr>
                  <w:rStyle w:val="Hyperlink"/>
                </w:rPr>
                <w:t>Lizard Island</w:t>
              </w:r>
            </w:hyperlink>
            <w:r w:rsidRPr="00070621">
              <w:t xml:space="preserve"> is undergoing a refreshment to its guest and front of house areas and will reduce inventory of its entry-level suites in favour of new investment in its pavilion-style more exclusive accommodation offering. </w:t>
            </w:r>
          </w:p>
          <w:p w14:paraId="1BD3D735" w14:textId="6466F711" w:rsidR="00CC4228" w:rsidRPr="00070621" w:rsidRDefault="0D0C60F3" w:rsidP="008D5D32">
            <w:pPr>
              <w:pStyle w:val="Bullets"/>
              <w:numPr>
                <w:ilvl w:val="0"/>
                <w:numId w:val="0"/>
              </w:numPr>
              <w:spacing w:after="120"/>
              <w:ind w:left="170"/>
            </w:pPr>
            <w:r w:rsidRPr="00070621">
              <w:t xml:space="preserve">At </w:t>
            </w:r>
            <w:hyperlink r:id="rId23">
              <w:r w:rsidRPr="00070621">
                <w:rPr>
                  <w:rStyle w:val="Hyperlink"/>
                </w:rPr>
                <w:t>Sal Salis</w:t>
              </w:r>
            </w:hyperlink>
            <w:r w:rsidRPr="00070621">
              <w:t xml:space="preserve">, architects Wood Baggott will lead a soft refurbishment over the next 18 months replacing the canvas tents, while the whole guest experience will undergo a refresh with a focus on local food, wines and experiences. Sal Salis owners, Journey Beyond have recently purchased the Exmouth Dive &amp; Whale Shark tour operators and will be expanding experiences for Sal Salis guests including snorkelling the fringing reefs.  </w:t>
            </w:r>
          </w:p>
          <w:p w14:paraId="0AD8B9CB" w14:textId="575AA9E5" w:rsidR="009F7AE4" w:rsidRPr="00070621" w:rsidRDefault="009F7AE4" w:rsidP="008D5D32">
            <w:pPr>
              <w:pStyle w:val="Bullets"/>
              <w:numPr>
                <w:ilvl w:val="0"/>
                <w:numId w:val="0"/>
              </w:numPr>
              <w:spacing w:after="120"/>
              <w:ind w:left="170"/>
            </w:pPr>
            <w:hyperlink r:id="rId24" w:history="1">
              <w:r w:rsidRPr="00070621">
                <w:rPr>
                  <w:rStyle w:val="Hyperlink"/>
                </w:rPr>
                <w:t>True North</w:t>
              </w:r>
            </w:hyperlink>
            <w:r w:rsidRPr="00070621">
              <w:t xml:space="preserve"> </w:t>
            </w:r>
            <w:r w:rsidR="00155048" w:rsidRPr="00070621">
              <w:t xml:space="preserve">will introduce Kimberley Untold, a brand-new 13-night itinerary, in 2026, set to explore </w:t>
            </w:r>
            <w:r w:rsidR="00A677ED" w:rsidRPr="00070621">
              <w:t xml:space="preserve">the region’s most remote natural wonders. </w:t>
            </w:r>
          </w:p>
          <w:p w14:paraId="4CAC2696" w14:textId="24984A63" w:rsidR="009F7AE4" w:rsidRPr="00070621" w:rsidRDefault="46402854" w:rsidP="009F7AE4">
            <w:pPr>
              <w:pStyle w:val="Bullets"/>
              <w:spacing w:after="120"/>
            </w:pPr>
            <w:r w:rsidRPr="00070621">
              <w:t xml:space="preserve">There’s more detail here: </w:t>
            </w:r>
            <w:hyperlink r:id="rId25">
              <w:r w:rsidRPr="00070621">
                <w:rPr>
                  <w:rStyle w:val="Hyperlink"/>
                </w:rPr>
                <w:t>Investment and Development on the Horizon for 2026</w:t>
              </w:r>
            </w:hyperlink>
          </w:p>
          <w:p w14:paraId="5AAB5742" w14:textId="041B3ED3" w:rsidR="46402854" w:rsidRPr="00070621" w:rsidRDefault="46402854" w:rsidP="46402854">
            <w:pPr>
              <w:pStyle w:val="Bullets"/>
              <w:numPr>
                <w:ilvl w:val="0"/>
                <w:numId w:val="0"/>
              </w:numPr>
              <w:ind w:left="170"/>
            </w:pPr>
          </w:p>
          <w:p w14:paraId="58D9F34B" w14:textId="78FA0A7C" w:rsidR="46402854" w:rsidRPr="00070621" w:rsidRDefault="41262F18" w:rsidP="41262F18">
            <w:pPr>
              <w:pStyle w:val="Bullets"/>
            </w:pPr>
            <w:r w:rsidRPr="00070621">
              <w:t xml:space="preserve">A new league of female general managers are taking the lead in evolving the culture of hospitality and service at properties across the Luxury Lodges of Australia collection including Frances Pollock, newly arrived at the helm of Arkaba following a several years as co-owner and host at Wooleen Station in outback Western Australia where she led the property’s regenerative agriculture and development of authentic outback experiences. </w:t>
            </w:r>
          </w:p>
          <w:p w14:paraId="4467475A" w14:textId="44194CA0" w:rsidR="46402854" w:rsidRPr="00070621" w:rsidRDefault="41262F18" w:rsidP="41262F18">
            <w:pPr>
              <w:pStyle w:val="Bullets"/>
            </w:pPr>
            <w:r w:rsidRPr="00070621">
              <w:t xml:space="preserve">Meanwhile qualia has welcomed esteemed hospitality professional Rebecca Hamey as general manager, Bridie Bush heads up Capella Lodge, </w:t>
            </w:r>
            <w:r w:rsidR="008F575D">
              <w:t xml:space="preserve">Phoebe Egan is </w:t>
            </w:r>
            <w:r w:rsidR="00196C7A">
              <w:t>co-</w:t>
            </w:r>
            <w:r w:rsidR="008F575D">
              <w:t xml:space="preserve">general manager at Mt Mulligan Lodge, Chrissie Williams general manager at Orpheus Island Lodge, </w:t>
            </w:r>
            <w:r w:rsidRPr="00070621">
              <w:t>Louise Lanyon is general manager at Longitude 131</w:t>
            </w:r>
            <w:r w:rsidR="00423681">
              <w:t>°</w:t>
            </w:r>
            <w:r w:rsidRPr="00070621">
              <w:t xml:space="preserve">, Robyn Bautovich leads the charge at Southern Ocean Lodge, Catherine Atkins co-manages Bullo River Station and Hannah McCormick (nee McGregor) heads up The Louise in the Barossa. </w:t>
            </w:r>
          </w:p>
          <w:p w14:paraId="1ABABCFF" w14:textId="31978E16" w:rsidR="46402854" w:rsidRPr="00070621" w:rsidRDefault="46402854" w:rsidP="46402854">
            <w:pPr>
              <w:pStyle w:val="Bullets"/>
              <w:numPr>
                <w:ilvl w:val="0"/>
                <w:numId w:val="0"/>
              </w:numPr>
              <w:ind w:left="170"/>
            </w:pPr>
          </w:p>
          <w:p w14:paraId="590E5EDD" w14:textId="74D40C52" w:rsidR="00C6145F" w:rsidRPr="00070621" w:rsidRDefault="00C6145F" w:rsidP="00572690">
            <w:pPr>
              <w:pStyle w:val="Bullets"/>
            </w:pPr>
            <w:r w:rsidRPr="00070621">
              <w:t xml:space="preserve">The highly publicised reaction to overtourism around the world and an increasing desire to avoid crowds is redefining seasonality and inspiring interest to travel deeper in a destination. </w:t>
            </w:r>
            <w:proofErr w:type="gramStart"/>
            <w:r w:rsidRPr="00070621">
              <w:t>Australia’s natural isolation,</w:t>
            </w:r>
            <w:proofErr w:type="gramEnd"/>
            <w:r w:rsidRPr="00070621">
              <w:t xml:space="preserve"> </w:t>
            </w:r>
            <w:r w:rsidR="002D496B" w:rsidRPr="00070621">
              <w:t>made accessible for luxury travellers is the</w:t>
            </w:r>
            <w:r w:rsidRPr="00070621">
              <w:t xml:space="preserve"> antithesis to travelling with crowds of tourists.  </w:t>
            </w:r>
            <w:r w:rsidR="002D496B" w:rsidRPr="00070621">
              <w:t>Rare access to place, skilled hosts and guides and experiences are the key to Australia’s understated and uncrowded luxury offering.</w:t>
            </w:r>
          </w:p>
          <w:p w14:paraId="412B4637" w14:textId="77777777" w:rsidR="00C6145F" w:rsidRPr="00070621" w:rsidRDefault="00C6145F" w:rsidP="00442892">
            <w:pPr>
              <w:pStyle w:val="Bullets"/>
              <w:numPr>
                <w:ilvl w:val="0"/>
                <w:numId w:val="0"/>
              </w:numPr>
              <w:spacing w:after="120"/>
            </w:pPr>
          </w:p>
          <w:p w14:paraId="36EA56E9" w14:textId="77777777" w:rsidR="00C6145F" w:rsidRPr="00070621" w:rsidRDefault="00C6145F" w:rsidP="00572690">
            <w:pPr>
              <w:pStyle w:val="Bullets"/>
            </w:pPr>
            <w:r w:rsidRPr="00070621">
              <w:t xml:space="preserve">Australia is a veritable dark sky hot spot for major astro-events over the next 15 years. Darkness is disappearing across the globe. Reclaim the wonder of darkness in Australia where the night sky paints a picture that has been </w:t>
            </w:r>
            <w:r w:rsidRPr="00070621">
              <w:lastRenderedPageBreak/>
              <w:t xml:space="preserve">interpreted by our First Nations people for over 60,000 years; where the moon cycle simulates growth for our incredible food and produce and pulls the enormous tides of the western coastline and much more. </w:t>
            </w:r>
          </w:p>
          <w:p w14:paraId="5714F572" w14:textId="5047DEDD" w:rsidR="00C6145F" w:rsidRPr="00070621" w:rsidRDefault="00C6145F" w:rsidP="00572690">
            <w:pPr>
              <w:pStyle w:val="Bullets"/>
            </w:pPr>
            <w:r w:rsidRPr="00070621">
              <w:t xml:space="preserve">The country’s vast land and skyscape, untainted by urban sky glow, provides some of the most exceptional celestial clarity experienced by stargazers past and present. The remote, regional locations of the lodges provide unparalleled access to these night skies in different ways, including dinners under the stars, expert guides interpreting constellations, luxury ‘swag’ sleepouts, nocturnal wildlife watching, art installations. See more </w:t>
            </w:r>
            <w:hyperlink r:id="rId26">
              <w:r w:rsidRPr="00070621">
                <w:rPr>
                  <w:rStyle w:val="Hyperlink"/>
                </w:rPr>
                <w:t>here</w:t>
              </w:r>
            </w:hyperlink>
            <w:r w:rsidRPr="00070621">
              <w:t xml:space="preserve"> </w:t>
            </w:r>
          </w:p>
          <w:p w14:paraId="7C031CD5" w14:textId="77777777" w:rsidR="00C6145F" w:rsidRPr="00070621" w:rsidRDefault="00C6145F" w:rsidP="00442892">
            <w:pPr>
              <w:pStyle w:val="Bullets"/>
              <w:numPr>
                <w:ilvl w:val="0"/>
                <w:numId w:val="0"/>
              </w:numPr>
              <w:spacing w:after="120"/>
            </w:pPr>
          </w:p>
          <w:p w14:paraId="5C2F6D17" w14:textId="08B26AD3" w:rsidR="00C6145F" w:rsidRPr="00070621" w:rsidRDefault="00C6145F" w:rsidP="003A41E5">
            <w:pPr>
              <w:pStyle w:val="Bullets"/>
              <w:rPr>
                <w:szCs w:val="20"/>
              </w:rPr>
            </w:pPr>
            <w:r w:rsidRPr="00070621">
              <w:rPr>
                <w:szCs w:val="20"/>
              </w:rPr>
              <w:t xml:space="preserve"> Australia is vast, the same size as the USA and </w:t>
            </w:r>
            <w:r w:rsidR="00977625" w:rsidRPr="00070621">
              <w:rPr>
                <w:szCs w:val="20"/>
              </w:rPr>
              <w:t xml:space="preserve">there-for </w:t>
            </w:r>
            <w:r w:rsidRPr="00070621">
              <w:rPr>
                <w:szCs w:val="20"/>
              </w:rPr>
              <w:t xml:space="preserve">not a </w:t>
            </w:r>
            <w:r w:rsidR="00977625" w:rsidRPr="00070621">
              <w:rPr>
                <w:szCs w:val="20"/>
              </w:rPr>
              <w:t>‘</w:t>
            </w:r>
            <w:r w:rsidRPr="00070621">
              <w:rPr>
                <w:szCs w:val="20"/>
              </w:rPr>
              <w:t>one-trip</w:t>
            </w:r>
            <w:r w:rsidR="00977625" w:rsidRPr="00070621">
              <w:rPr>
                <w:szCs w:val="20"/>
              </w:rPr>
              <w:t>’</w:t>
            </w:r>
            <w:r w:rsidRPr="00070621">
              <w:rPr>
                <w:szCs w:val="20"/>
              </w:rPr>
              <w:t xml:space="preserve"> destination. The concept of ‘cluster itineraries’ makes tackling Australia’s enormous diversity of experience and the discovery of relatively unexplored regions highly appealing. Improved direct air access to regional airports has made these itineraries even easier to do. </w:t>
            </w:r>
            <w:r w:rsidRPr="00070621">
              <w:t xml:space="preserve">In line with the growing desire to travel slower and more deeply, these itineraries offer a deeper discovery of a region and its diverse landscapes, people, produce and culture. Examples include South Australia’s </w:t>
            </w:r>
            <w:hyperlink r:id="rId27">
              <w:r w:rsidRPr="00070621">
                <w:rPr>
                  <w:rStyle w:val="Hyperlink"/>
                </w:rPr>
                <w:t>The Louise</w:t>
              </w:r>
            </w:hyperlink>
            <w:r w:rsidRPr="00070621">
              <w:t xml:space="preserve">, </w:t>
            </w:r>
            <w:hyperlink r:id="rId28">
              <w:r w:rsidRPr="00070621">
                <w:rPr>
                  <w:rStyle w:val="Hyperlink"/>
                </w:rPr>
                <w:t>Southern Ocean Lodge</w:t>
              </w:r>
            </w:hyperlink>
            <w:r w:rsidRPr="00070621">
              <w:t xml:space="preserve"> and </w:t>
            </w:r>
            <w:hyperlink r:id="rId29">
              <w:r w:rsidRPr="00070621">
                <w:rPr>
                  <w:rStyle w:val="Hyperlink"/>
                </w:rPr>
                <w:t>Arkaba Conservancy</w:t>
              </w:r>
            </w:hyperlink>
            <w:r w:rsidRPr="00070621">
              <w:t xml:space="preserve">, Tropical North Queensland’s Trifecta </w:t>
            </w:r>
            <w:hyperlink r:id="rId30">
              <w:r w:rsidRPr="00070621">
                <w:rPr>
                  <w:rStyle w:val="Hyperlink"/>
                </w:rPr>
                <w:t>Silky Oaks Lodge</w:t>
              </w:r>
            </w:hyperlink>
            <w:r w:rsidRPr="00070621">
              <w:t xml:space="preserve">, </w:t>
            </w:r>
            <w:hyperlink r:id="rId31">
              <w:r w:rsidRPr="00070621">
                <w:rPr>
                  <w:rStyle w:val="Hyperlink"/>
                </w:rPr>
                <w:t>Lizard Island</w:t>
              </w:r>
            </w:hyperlink>
            <w:r w:rsidRPr="00070621">
              <w:t xml:space="preserve"> and </w:t>
            </w:r>
            <w:hyperlink r:id="rId32">
              <w:r w:rsidR="00F018AC" w:rsidRPr="00070621">
                <w:rPr>
                  <w:rStyle w:val="Hyperlink"/>
                </w:rPr>
                <w:t>Mt Mulligan Lodge</w:t>
              </w:r>
            </w:hyperlink>
            <w:r w:rsidRPr="00070621">
              <w:t xml:space="preserve"> and the great North West’s </w:t>
            </w:r>
            <w:hyperlink r:id="rId33">
              <w:r w:rsidRPr="00070621">
                <w:rPr>
                  <w:rStyle w:val="Hyperlink"/>
                </w:rPr>
                <w:t>Bullo River Station</w:t>
              </w:r>
            </w:hyperlink>
            <w:r w:rsidRPr="00070621">
              <w:t xml:space="preserve">, </w:t>
            </w:r>
            <w:hyperlink r:id="rId34">
              <w:r w:rsidRPr="00070621">
                <w:rPr>
                  <w:rStyle w:val="Hyperlink"/>
                </w:rPr>
                <w:t>El Questro Homestead</w:t>
              </w:r>
            </w:hyperlink>
            <w:r w:rsidRPr="00070621">
              <w:t xml:space="preserve">, </w:t>
            </w:r>
            <w:hyperlink r:id="rId35">
              <w:r w:rsidRPr="00070621">
                <w:rPr>
                  <w:rStyle w:val="Hyperlink"/>
                </w:rPr>
                <w:t>Bamurru Plains</w:t>
              </w:r>
            </w:hyperlink>
            <w:r w:rsidRPr="00070621">
              <w:t xml:space="preserve"> and </w:t>
            </w:r>
            <w:hyperlink r:id="rId36">
              <w:r w:rsidRPr="00070621">
                <w:rPr>
                  <w:rStyle w:val="Hyperlink"/>
                </w:rPr>
                <w:t>True North Adventure Cruises</w:t>
              </w:r>
            </w:hyperlink>
            <w:r w:rsidRPr="00070621">
              <w:t xml:space="preserve">.  </w:t>
            </w:r>
          </w:p>
          <w:p w14:paraId="097A45AF" w14:textId="5A3400F5" w:rsidR="00C6145F" w:rsidRPr="00070621" w:rsidRDefault="00C6145F" w:rsidP="003A41E5">
            <w:pPr>
              <w:pStyle w:val="Bullets"/>
            </w:pPr>
            <w:r w:rsidRPr="00070621">
              <w:t xml:space="preserve">New to the Luxury Lodges of Australia website is a wonderful selection of these </w:t>
            </w:r>
            <w:hyperlink r:id="rId37">
              <w:r w:rsidRPr="00070621">
                <w:rPr>
                  <w:rStyle w:val="Hyperlink"/>
                </w:rPr>
                <w:t>cluster itineraries</w:t>
              </w:r>
            </w:hyperlink>
            <w:r w:rsidRPr="00070621">
              <w:t xml:space="preserve">, many along special interest themes or destinations. </w:t>
            </w:r>
          </w:p>
          <w:p w14:paraId="4D28FAA6" w14:textId="77777777" w:rsidR="00C6145F" w:rsidRPr="00070621" w:rsidRDefault="00C6145F" w:rsidP="00B4240C">
            <w:pPr>
              <w:pStyle w:val="Bullets"/>
              <w:numPr>
                <w:ilvl w:val="0"/>
                <w:numId w:val="0"/>
              </w:numPr>
              <w:spacing w:after="120"/>
            </w:pPr>
          </w:p>
          <w:p w14:paraId="03955CFF" w14:textId="336CA635" w:rsidR="00C6145F" w:rsidRPr="00070621" w:rsidRDefault="002D496B" w:rsidP="0076620C">
            <w:pPr>
              <w:pStyle w:val="Bullets"/>
              <w:rPr>
                <w:szCs w:val="20"/>
              </w:rPr>
            </w:pPr>
            <w:r w:rsidRPr="00070621">
              <w:t xml:space="preserve">More accessible than ever… </w:t>
            </w:r>
            <w:hyperlink r:id="rId38">
              <w:r w:rsidRPr="00070621">
                <w:rPr>
                  <w:rStyle w:val="Hyperlink"/>
                  <w:szCs w:val="20"/>
                </w:rPr>
                <w:t>Bullo River Station</w:t>
              </w:r>
            </w:hyperlink>
            <w:r w:rsidRPr="00070621">
              <w:t>,</w:t>
            </w:r>
            <w:r w:rsidRPr="00070621">
              <w:rPr>
                <w:szCs w:val="20"/>
              </w:rPr>
              <w:t xml:space="preserve"> </w:t>
            </w:r>
            <w:hyperlink r:id="rId39">
              <w:r w:rsidR="00C6145F" w:rsidRPr="00070621">
                <w:rPr>
                  <w:rStyle w:val="Hyperlink"/>
                  <w:szCs w:val="20"/>
                </w:rPr>
                <w:t>Bamurru Plains</w:t>
              </w:r>
            </w:hyperlink>
            <w:r w:rsidR="00C6145F" w:rsidRPr="00070621">
              <w:rPr>
                <w:szCs w:val="20"/>
              </w:rPr>
              <w:t xml:space="preserve">, </w:t>
            </w:r>
            <w:hyperlink r:id="rId40">
              <w:r w:rsidR="00C6145F" w:rsidRPr="00070621">
                <w:rPr>
                  <w:rStyle w:val="Hyperlink"/>
                  <w:szCs w:val="20"/>
                </w:rPr>
                <w:t>El Questro Homestead</w:t>
              </w:r>
            </w:hyperlink>
            <w:r w:rsidR="00C6145F" w:rsidRPr="00070621">
              <w:rPr>
                <w:szCs w:val="20"/>
              </w:rPr>
              <w:t xml:space="preserve"> and </w:t>
            </w:r>
            <w:hyperlink r:id="rId41">
              <w:r w:rsidR="00C6145F" w:rsidRPr="00070621">
                <w:rPr>
                  <w:rStyle w:val="Hyperlink"/>
                  <w:szCs w:val="20"/>
                </w:rPr>
                <w:t>True North</w:t>
              </w:r>
            </w:hyperlink>
            <w:r w:rsidR="00C6145F" w:rsidRPr="00070621">
              <w:rPr>
                <w:szCs w:val="20"/>
              </w:rPr>
              <w:t xml:space="preserve"> in the vast Kimberley and Top End regions</w:t>
            </w:r>
            <w:r w:rsidRPr="00070621">
              <w:rPr>
                <w:szCs w:val="20"/>
              </w:rPr>
              <w:t>.</w:t>
            </w:r>
            <w:r w:rsidR="00C4024B" w:rsidRPr="00070621">
              <w:rPr>
                <w:szCs w:val="20"/>
              </w:rPr>
              <w:t xml:space="preserve"> </w:t>
            </w:r>
          </w:p>
          <w:p w14:paraId="22B7B08F" w14:textId="0B6D503F" w:rsidR="00E94636" w:rsidRPr="00070621" w:rsidRDefault="00C6145F" w:rsidP="00D45A04">
            <w:pPr>
              <w:pStyle w:val="Bullets"/>
            </w:pPr>
            <w:r w:rsidRPr="00070621">
              <w:t xml:space="preserve">New </w:t>
            </w:r>
            <w:r w:rsidR="002D496B" w:rsidRPr="00070621">
              <w:t xml:space="preserve">premium </w:t>
            </w:r>
            <w:r w:rsidRPr="00070621">
              <w:t>airline scheduling has made it easier to seamlessly access this remote part of Australia: Daily direct Singapore – Darwin with Singapore Airlines and five times a week with Qantas is a game changer for access to one of the most remote and extraordinary wilderness areas in Australia, if not the world. This access makes for a seamless itinerary across up to four diverse lodges, accessible in a way that has never been seen before.</w:t>
            </w:r>
          </w:p>
        </w:tc>
      </w:tr>
      <w:tr w:rsidR="00C6145F" w14:paraId="4925D282" w14:textId="77777777" w:rsidTr="0D0C60F3">
        <w:trPr>
          <w:cantSplit/>
        </w:trPr>
        <w:tc>
          <w:tcPr>
            <w:tcW w:w="2995" w:type="dxa"/>
          </w:tcPr>
          <w:p w14:paraId="4C8FFB6D" w14:textId="77777777" w:rsidR="00C6145F" w:rsidRDefault="00C6145F" w:rsidP="00105D2A">
            <w:pPr>
              <w:pStyle w:val="Heading3"/>
              <w:framePr w:hSpace="0" w:wrap="auto" w:vAnchor="margin" w:yAlign="inline"/>
              <w:suppressOverlap w:val="0"/>
            </w:pPr>
            <w:r>
              <w:lastRenderedPageBreak/>
              <w:t xml:space="preserve">Wellness and the deep desire to connect with nature </w:t>
            </w:r>
          </w:p>
          <w:p w14:paraId="6B527ADF" w14:textId="346DA5DE" w:rsidR="00C6145F" w:rsidRDefault="00C6145F" w:rsidP="00105D2A">
            <w:pPr>
              <w:pStyle w:val="Heading3"/>
              <w:framePr w:hSpace="0" w:wrap="auto" w:vAnchor="margin" w:yAlign="inline"/>
              <w:suppressOverlap w:val="0"/>
            </w:pPr>
          </w:p>
          <w:p w14:paraId="3CAB94F2" w14:textId="77777777" w:rsidR="00C6145F" w:rsidRPr="001619F5" w:rsidRDefault="00C6145F" w:rsidP="001619F5"/>
          <w:p w14:paraId="6E07DF51" w14:textId="70C16EC8" w:rsidR="00C6145F" w:rsidRDefault="00C6145F" w:rsidP="00105D2A">
            <w:pPr>
              <w:pStyle w:val="Heading3"/>
              <w:framePr w:hSpace="0" w:wrap="auto" w:vAnchor="margin" w:yAlign="inline"/>
              <w:suppressOverlap w:val="0"/>
            </w:pPr>
          </w:p>
          <w:p w14:paraId="31DF7A4F" w14:textId="3EBAA47F" w:rsidR="0D0C60F3" w:rsidRDefault="0D0C60F3" w:rsidP="0D0C60F3"/>
          <w:p w14:paraId="58836768" w14:textId="77777777" w:rsidR="003B0361" w:rsidRDefault="003B0361" w:rsidP="0D0C60F3"/>
          <w:p w14:paraId="0A2C604A" w14:textId="77777777" w:rsidR="003B0361" w:rsidRDefault="003B0361" w:rsidP="0D0C60F3"/>
          <w:p w14:paraId="7988EB1E" w14:textId="1CD57FE9" w:rsidR="00C6145F" w:rsidRDefault="00C6145F" w:rsidP="00105D2A">
            <w:pPr>
              <w:pStyle w:val="Heading3"/>
              <w:framePr w:hSpace="0" w:wrap="auto" w:vAnchor="margin" w:yAlign="inline"/>
              <w:suppressOverlap w:val="0"/>
            </w:pPr>
            <w:r>
              <w:t xml:space="preserve">Our reconnection with </w:t>
            </w:r>
          </w:p>
          <w:p w14:paraId="14B0CC32" w14:textId="77777777" w:rsidR="00C6145F" w:rsidRDefault="00C6145F" w:rsidP="00105D2A">
            <w:pPr>
              <w:pStyle w:val="Heading3"/>
              <w:framePr w:hSpace="0" w:wrap="auto" w:vAnchor="margin" w:yAlign="inline"/>
              <w:suppressOverlap w:val="0"/>
            </w:pPr>
            <w:r>
              <w:t>how the land nourishes us</w:t>
            </w:r>
          </w:p>
          <w:p w14:paraId="41165995" w14:textId="77777777" w:rsidR="00C6145F" w:rsidRDefault="00C6145F" w:rsidP="00105D2A">
            <w:pPr>
              <w:pStyle w:val="Heading3"/>
              <w:framePr w:hSpace="0" w:wrap="auto" w:vAnchor="margin" w:yAlign="inline"/>
              <w:suppressOverlap w:val="0"/>
            </w:pPr>
          </w:p>
          <w:p w14:paraId="3232C6E5" w14:textId="77777777" w:rsidR="00C6145F" w:rsidRDefault="00C6145F" w:rsidP="00105D2A">
            <w:pPr>
              <w:pStyle w:val="Heading3"/>
              <w:framePr w:hSpace="0" w:wrap="auto" w:vAnchor="margin" w:yAlign="inline"/>
              <w:suppressOverlap w:val="0"/>
            </w:pPr>
          </w:p>
          <w:p w14:paraId="198491C4" w14:textId="77777777" w:rsidR="00C6145F" w:rsidRDefault="00C6145F" w:rsidP="00105D2A">
            <w:pPr>
              <w:pStyle w:val="Heading3"/>
              <w:framePr w:hSpace="0" w:wrap="auto" w:vAnchor="margin" w:yAlign="inline"/>
              <w:suppressOverlap w:val="0"/>
            </w:pPr>
          </w:p>
          <w:p w14:paraId="4FAE62D7" w14:textId="77777777" w:rsidR="00C6145F" w:rsidRDefault="00C6145F" w:rsidP="00105D2A">
            <w:pPr>
              <w:pStyle w:val="Heading3"/>
              <w:framePr w:hSpace="0" w:wrap="auto" w:vAnchor="margin" w:yAlign="inline"/>
              <w:suppressOverlap w:val="0"/>
            </w:pPr>
          </w:p>
          <w:p w14:paraId="163321E9" w14:textId="77777777" w:rsidR="00C6145F" w:rsidRDefault="00C6145F" w:rsidP="00105D2A">
            <w:pPr>
              <w:pStyle w:val="Heading3"/>
              <w:framePr w:hSpace="0" w:wrap="auto" w:vAnchor="margin" w:yAlign="inline"/>
              <w:suppressOverlap w:val="0"/>
            </w:pPr>
          </w:p>
          <w:p w14:paraId="2D9E6E3B" w14:textId="77777777" w:rsidR="00C6145F" w:rsidRDefault="00C6145F" w:rsidP="00105D2A">
            <w:pPr>
              <w:pStyle w:val="Heading3"/>
              <w:framePr w:hSpace="0" w:wrap="auto" w:vAnchor="margin" w:yAlign="inline"/>
              <w:suppressOverlap w:val="0"/>
            </w:pPr>
          </w:p>
          <w:p w14:paraId="3FC98EB0" w14:textId="77777777" w:rsidR="002F3EF2" w:rsidRDefault="002F3EF2" w:rsidP="002F3EF2"/>
          <w:p w14:paraId="220D7EEA" w14:textId="77777777" w:rsidR="002F3EF2" w:rsidRPr="002F3EF2" w:rsidRDefault="002F3EF2" w:rsidP="002F3EF2"/>
          <w:p w14:paraId="3B0D2B9E" w14:textId="053A464D" w:rsidR="0D0C60F3" w:rsidRDefault="0D0C60F3"/>
          <w:p w14:paraId="281D615B" w14:textId="2A9EC8A1" w:rsidR="0D0C60F3" w:rsidRDefault="0D0C60F3"/>
          <w:p w14:paraId="171E5F23" w14:textId="77777777" w:rsidR="00527264" w:rsidRDefault="00527264" w:rsidP="00105D2A">
            <w:pPr>
              <w:pStyle w:val="Heading3"/>
              <w:framePr w:hSpace="0" w:wrap="auto" w:vAnchor="margin" w:yAlign="inline"/>
              <w:suppressOverlap w:val="0"/>
            </w:pPr>
          </w:p>
          <w:p w14:paraId="2E563893" w14:textId="49171F73" w:rsidR="00C6145F" w:rsidRDefault="00C6145F" w:rsidP="00105D2A">
            <w:pPr>
              <w:pStyle w:val="Heading3"/>
              <w:framePr w:hSpace="0" w:wrap="auto" w:vAnchor="margin" w:yAlign="inline"/>
              <w:suppressOverlap w:val="0"/>
            </w:pPr>
            <w:r>
              <w:t>Our Halo Effect</w:t>
            </w:r>
          </w:p>
          <w:p w14:paraId="57581FAC" w14:textId="77777777" w:rsidR="00C6145F" w:rsidRDefault="00C6145F" w:rsidP="00105D2A">
            <w:pPr>
              <w:pStyle w:val="Heading3"/>
              <w:framePr w:hSpace="0" w:wrap="auto" w:vAnchor="margin" w:yAlign="inline"/>
              <w:suppressOverlap w:val="0"/>
            </w:pPr>
          </w:p>
          <w:p w14:paraId="7A05A106" w14:textId="77777777" w:rsidR="00C6145F" w:rsidRDefault="00C6145F" w:rsidP="00105D2A">
            <w:pPr>
              <w:pStyle w:val="Heading3"/>
              <w:framePr w:hSpace="0" w:wrap="auto" w:vAnchor="margin" w:yAlign="inline"/>
              <w:suppressOverlap w:val="0"/>
            </w:pPr>
          </w:p>
          <w:p w14:paraId="15DC299C" w14:textId="77777777" w:rsidR="00C6145F" w:rsidRDefault="00C6145F" w:rsidP="00105D2A">
            <w:pPr>
              <w:pStyle w:val="Heading3"/>
              <w:framePr w:hSpace="0" w:wrap="auto" w:vAnchor="margin" w:yAlign="inline"/>
              <w:suppressOverlap w:val="0"/>
            </w:pPr>
          </w:p>
          <w:p w14:paraId="05C5DFD6" w14:textId="77777777" w:rsidR="00C6145F" w:rsidRDefault="00C6145F" w:rsidP="00105D2A">
            <w:pPr>
              <w:pStyle w:val="Heading3"/>
              <w:framePr w:hSpace="0" w:wrap="auto" w:vAnchor="margin" w:yAlign="inline"/>
              <w:suppressOverlap w:val="0"/>
            </w:pPr>
          </w:p>
          <w:p w14:paraId="2064A932" w14:textId="77777777" w:rsidR="00C6145F" w:rsidRDefault="00C6145F" w:rsidP="00105D2A">
            <w:pPr>
              <w:pStyle w:val="Heading3"/>
              <w:framePr w:hSpace="0" w:wrap="auto" w:vAnchor="margin" w:yAlign="inline"/>
              <w:suppressOverlap w:val="0"/>
            </w:pPr>
          </w:p>
          <w:p w14:paraId="4B8B5557" w14:textId="77777777" w:rsidR="00C6145F" w:rsidRDefault="00C6145F" w:rsidP="00105D2A">
            <w:pPr>
              <w:pStyle w:val="Heading3"/>
              <w:framePr w:hSpace="0" w:wrap="auto" w:vAnchor="margin" w:yAlign="inline"/>
              <w:suppressOverlap w:val="0"/>
            </w:pPr>
          </w:p>
          <w:p w14:paraId="638684C9" w14:textId="77777777" w:rsidR="00C6145F" w:rsidRDefault="00C6145F" w:rsidP="00105D2A">
            <w:pPr>
              <w:pStyle w:val="Heading3"/>
              <w:framePr w:hSpace="0" w:wrap="auto" w:vAnchor="margin" w:yAlign="inline"/>
              <w:suppressOverlap w:val="0"/>
            </w:pPr>
          </w:p>
          <w:p w14:paraId="4AEDA29E" w14:textId="77777777" w:rsidR="00C6145F" w:rsidRDefault="00C6145F" w:rsidP="00105D2A">
            <w:pPr>
              <w:pStyle w:val="Heading3"/>
              <w:framePr w:hSpace="0" w:wrap="auto" w:vAnchor="margin" w:yAlign="inline"/>
              <w:suppressOverlap w:val="0"/>
            </w:pPr>
          </w:p>
          <w:p w14:paraId="098CF090" w14:textId="77777777" w:rsidR="00C6145F" w:rsidRDefault="00C6145F" w:rsidP="00105D2A">
            <w:pPr>
              <w:pStyle w:val="Heading3"/>
              <w:framePr w:hSpace="0" w:wrap="auto" w:vAnchor="margin" w:yAlign="inline"/>
              <w:suppressOverlap w:val="0"/>
            </w:pPr>
          </w:p>
          <w:p w14:paraId="29AD59C5" w14:textId="77777777" w:rsidR="00C6145F" w:rsidRDefault="00C6145F" w:rsidP="00105D2A">
            <w:pPr>
              <w:pStyle w:val="Heading3"/>
              <w:framePr w:hSpace="0" w:wrap="auto" w:vAnchor="margin" w:yAlign="inline"/>
              <w:suppressOverlap w:val="0"/>
            </w:pPr>
          </w:p>
          <w:p w14:paraId="5E622BD7" w14:textId="77777777" w:rsidR="00C6145F" w:rsidRDefault="00C6145F" w:rsidP="00105D2A">
            <w:pPr>
              <w:pStyle w:val="Heading3"/>
              <w:framePr w:hSpace="0" w:wrap="auto" w:vAnchor="margin" w:yAlign="inline"/>
              <w:suppressOverlap w:val="0"/>
            </w:pPr>
          </w:p>
          <w:p w14:paraId="56B4F0E5" w14:textId="77777777" w:rsidR="00C6145F" w:rsidRDefault="00C6145F" w:rsidP="00105D2A">
            <w:pPr>
              <w:pStyle w:val="Heading3"/>
              <w:framePr w:hSpace="0" w:wrap="auto" w:vAnchor="margin" w:yAlign="inline"/>
              <w:suppressOverlap w:val="0"/>
            </w:pPr>
          </w:p>
          <w:p w14:paraId="33ADE0C5" w14:textId="77777777" w:rsidR="00C6145F" w:rsidRDefault="00C6145F" w:rsidP="00105D2A">
            <w:pPr>
              <w:pStyle w:val="Heading3"/>
              <w:framePr w:hSpace="0" w:wrap="auto" w:vAnchor="margin" w:yAlign="inline"/>
              <w:suppressOverlap w:val="0"/>
            </w:pPr>
          </w:p>
          <w:p w14:paraId="552F4E13" w14:textId="77777777" w:rsidR="00C6145F" w:rsidRDefault="00C6145F" w:rsidP="00105D2A">
            <w:pPr>
              <w:pStyle w:val="Heading3"/>
              <w:framePr w:hSpace="0" w:wrap="auto" w:vAnchor="margin" w:yAlign="inline"/>
              <w:suppressOverlap w:val="0"/>
            </w:pPr>
          </w:p>
          <w:p w14:paraId="44FD72F4" w14:textId="77777777" w:rsidR="00C6145F" w:rsidRDefault="00C6145F" w:rsidP="00105D2A">
            <w:pPr>
              <w:pStyle w:val="Heading3"/>
              <w:framePr w:hSpace="0" w:wrap="auto" w:vAnchor="margin" w:yAlign="inline"/>
              <w:suppressOverlap w:val="0"/>
            </w:pPr>
          </w:p>
          <w:p w14:paraId="292236E8" w14:textId="77777777" w:rsidR="00C6145F" w:rsidRDefault="00C6145F" w:rsidP="00105D2A">
            <w:pPr>
              <w:pStyle w:val="Heading3"/>
              <w:framePr w:hSpace="0" w:wrap="auto" w:vAnchor="margin" w:yAlign="inline"/>
              <w:suppressOverlap w:val="0"/>
            </w:pPr>
          </w:p>
          <w:p w14:paraId="637E0F17" w14:textId="77777777" w:rsidR="00C6145F" w:rsidRDefault="00C6145F" w:rsidP="00105D2A">
            <w:pPr>
              <w:pStyle w:val="Heading3"/>
              <w:framePr w:hSpace="0" w:wrap="auto" w:vAnchor="margin" w:yAlign="inline"/>
              <w:suppressOverlap w:val="0"/>
            </w:pPr>
          </w:p>
          <w:p w14:paraId="3BD32D25" w14:textId="77777777" w:rsidR="00C6145F" w:rsidRDefault="00C6145F" w:rsidP="00105D2A">
            <w:pPr>
              <w:pStyle w:val="Heading3"/>
              <w:framePr w:hSpace="0" w:wrap="auto" w:vAnchor="margin" w:yAlign="inline"/>
              <w:suppressOverlap w:val="0"/>
            </w:pPr>
          </w:p>
          <w:p w14:paraId="214CD080" w14:textId="77777777" w:rsidR="00C6145F" w:rsidRDefault="00C6145F" w:rsidP="00105D2A">
            <w:pPr>
              <w:pStyle w:val="Heading3"/>
              <w:framePr w:hSpace="0" w:wrap="auto" w:vAnchor="margin" w:yAlign="inline"/>
              <w:suppressOverlap w:val="0"/>
            </w:pPr>
          </w:p>
          <w:p w14:paraId="3F762E2D" w14:textId="77777777" w:rsidR="00C6145F" w:rsidRDefault="00C6145F" w:rsidP="00105D2A">
            <w:pPr>
              <w:pStyle w:val="Heading3"/>
              <w:framePr w:hSpace="0" w:wrap="auto" w:vAnchor="margin" w:yAlign="inline"/>
              <w:suppressOverlap w:val="0"/>
            </w:pPr>
          </w:p>
          <w:p w14:paraId="416B0320" w14:textId="77777777" w:rsidR="00C6145F" w:rsidRDefault="00C6145F" w:rsidP="00105D2A">
            <w:pPr>
              <w:pStyle w:val="Heading3"/>
              <w:framePr w:hSpace="0" w:wrap="auto" w:vAnchor="margin" w:yAlign="inline"/>
              <w:suppressOverlap w:val="0"/>
            </w:pPr>
          </w:p>
          <w:p w14:paraId="28AF8502" w14:textId="77777777" w:rsidR="00C6145F" w:rsidRDefault="00C6145F" w:rsidP="00105D2A">
            <w:pPr>
              <w:pStyle w:val="Heading3"/>
              <w:framePr w:hSpace="0" w:wrap="auto" w:vAnchor="margin" w:yAlign="inline"/>
              <w:suppressOverlap w:val="0"/>
            </w:pPr>
          </w:p>
          <w:p w14:paraId="24B6058A" w14:textId="77777777" w:rsidR="00C6145F" w:rsidRDefault="00C6145F" w:rsidP="00105D2A">
            <w:pPr>
              <w:pStyle w:val="Heading3"/>
              <w:framePr w:hSpace="0" w:wrap="auto" w:vAnchor="margin" w:yAlign="inline"/>
              <w:suppressOverlap w:val="0"/>
            </w:pPr>
          </w:p>
          <w:p w14:paraId="5D0E3C45" w14:textId="77777777" w:rsidR="00C6145F" w:rsidRDefault="00C6145F" w:rsidP="00105D2A">
            <w:pPr>
              <w:pStyle w:val="Heading3"/>
              <w:framePr w:hSpace="0" w:wrap="auto" w:vAnchor="margin" w:yAlign="inline"/>
              <w:suppressOverlap w:val="0"/>
            </w:pPr>
          </w:p>
          <w:p w14:paraId="3C34CAEF" w14:textId="77777777" w:rsidR="00C6145F" w:rsidRDefault="00C6145F" w:rsidP="00105D2A">
            <w:pPr>
              <w:pStyle w:val="Heading3"/>
              <w:framePr w:hSpace="0" w:wrap="auto" w:vAnchor="margin" w:yAlign="inline"/>
              <w:suppressOverlap w:val="0"/>
            </w:pPr>
          </w:p>
          <w:p w14:paraId="28E1303A" w14:textId="77777777" w:rsidR="00C6145F" w:rsidRDefault="00C6145F" w:rsidP="00105D2A">
            <w:pPr>
              <w:pStyle w:val="Heading3"/>
              <w:framePr w:hSpace="0" w:wrap="auto" w:vAnchor="margin" w:yAlign="inline"/>
              <w:suppressOverlap w:val="0"/>
            </w:pPr>
          </w:p>
          <w:p w14:paraId="22424CF8" w14:textId="77777777" w:rsidR="00C6145F" w:rsidRDefault="00C6145F" w:rsidP="00572690"/>
          <w:p w14:paraId="473B0834" w14:textId="77777777" w:rsidR="002F3EF2" w:rsidRDefault="002F3EF2" w:rsidP="00572690"/>
          <w:p w14:paraId="1D9E634E" w14:textId="77777777" w:rsidR="00C6145F" w:rsidRPr="001619F5" w:rsidRDefault="00C6145F" w:rsidP="00572690">
            <w:pPr>
              <w:rPr>
                <w:rFonts w:ascii="Calibri" w:eastAsiaTheme="majorEastAsia" w:hAnsi="Calibri" w:cstheme="majorBidi"/>
                <w:szCs w:val="24"/>
              </w:rPr>
            </w:pPr>
            <w:r w:rsidRPr="001619F5">
              <w:rPr>
                <w:rFonts w:ascii="Calibri" w:eastAsiaTheme="majorEastAsia" w:hAnsi="Calibri" w:cstheme="majorBidi"/>
                <w:szCs w:val="24"/>
              </w:rPr>
              <w:t xml:space="preserve">Sustainability &amp; positive impact  </w:t>
            </w:r>
          </w:p>
          <w:p w14:paraId="7045DB8D" w14:textId="77777777" w:rsidR="00C6145F" w:rsidRDefault="00C6145F" w:rsidP="00572690"/>
          <w:p w14:paraId="25501E97" w14:textId="77777777" w:rsidR="00C6145F" w:rsidRPr="00572690" w:rsidRDefault="00C6145F" w:rsidP="00FA212C"/>
          <w:p w14:paraId="5A11BEA7" w14:textId="77777777" w:rsidR="00C6145F" w:rsidRDefault="00C6145F" w:rsidP="00105D2A">
            <w:pPr>
              <w:pStyle w:val="Heading3"/>
              <w:framePr w:hSpace="0" w:wrap="auto" w:vAnchor="margin" w:yAlign="inline"/>
              <w:suppressOverlap w:val="0"/>
            </w:pPr>
          </w:p>
          <w:p w14:paraId="03AE13B4" w14:textId="77777777" w:rsidR="00C6145F" w:rsidRDefault="00C6145F" w:rsidP="00572690"/>
          <w:p w14:paraId="7066423B" w14:textId="77777777" w:rsidR="00C6145F" w:rsidRDefault="00C6145F" w:rsidP="00572690"/>
          <w:p w14:paraId="2D69A74F" w14:textId="77777777" w:rsidR="00C6145F" w:rsidRDefault="00C6145F" w:rsidP="00572690"/>
          <w:p w14:paraId="5A765CF9" w14:textId="77777777" w:rsidR="00C6145F" w:rsidRDefault="00C6145F" w:rsidP="00572690"/>
          <w:p w14:paraId="7D58FCE8" w14:textId="77777777" w:rsidR="00C6145F" w:rsidRPr="00572690" w:rsidRDefault="00C6145F" w:rsidP="00FA212C"/>
          <w:p w14:paraId="62DB8412" w14:textId="77777777" w:rsidR="00E94636" w:rsidRDefault="00E94636" w:rsidP="00572690">
            <w:pPr>
              <w:rPr>
                <w:rFonts w:ascii="Calibri" w:eastAsiaTheme="majorEastAsia" w:hAnsi="Calibri" w:cstheme="majorBidi"/>
              </w:rPr>
            </w:pPr>
          </w:p>
          <w:p w14:paraId="60108F3B" w14:textId="50DDAA4F" w:rsidR="00C6145F" w:rsidRPr="003D3C64" w:rsidRDefault="00C6145F" w:rsidP="00572690">
            <w:pPr>
              <w:rPr>
                <w:rFonts w:ascii="Calibri" w:eastAsiaTheme="majorEastAsia" w:hAnsi="Calibri" w:cstheme="majorBidi"/>
              </w:rPr>
            </w:pPr>
            <w:r w:rsidRPr="768050AF">
              <w:rPr>
                <w:rFonts w:ascii="Calibri" w:eastAsiaTheme="majorEastAsia" w:hAnsi="Calibri" w:cstheme="majorBidi"/>
              </w:rPr>
              <w:t xml:space="preserve">Value proposition </w:t>
            </w:r>
          </w:p>
          <w:p w14:paraId="5FABA043" w14:textId="77777777" w:rsidR="00C6145F" w:rsidRDefault="00C6145F" w:rsidP="00105D2A">
            <w:pPr>
              <w:pStyle w:val="Heading3"/>
              <w:framePr w:hSpace="0" w:wrap="auto" w:vAnchor="margin" w:yAlign="inline"/>
              <w:suppressOverlap w:val="0"/>
            </w:pPr>
          </w:p>
          <w:p w14:paraId="0BC3E2E3" w14:textId="77777777" w:rsidR="00C6145F" w:rsidRDefault="00C6145F" w:rsidP="00105D2A">
            <w:pPr>
              <w:pStyle w:val="Heading3"/>
              <w:framePr w:hSpace="0" w:wrap="auto" w:vAnchor="margin" w:yAlign="inline"/>
              <w:suppressOverlap w:val="0"/>
            </w:pPr>
          </w:p>
          <w:p w14:paraId="61956C42" w14:textId="77777777" w:rsidR="00C6145F" w:rsidRDefault="00C6145F" w:rsidP="00105D2A">
            <w:pPr>
              <w:pStyle w:val="Heading3"/>
              <w:framePr w:hSpace="0" w:wrap="auto" w:vAnchor="margin" w:yAlign="inline"/>
              <w:suppressOverlap w:val="0"/>
            </w:pPr>
          </w:p>
          <w:p w14:paraId="5750C42A" w14:textId="77777777" w:rsidR="00C6145F" w:rsidRDefault="00C6145F" w:rsidP="00105D2A">
            <w:pPr>
              <w:pStyle w:val="Heading3"/>
              <w:framePr w:hSpace="0" w:wrap="auto" w:vAnchor="margin" w:yAlign="inline"/>
              <w:suppressOverlap w:val="0"/>
            </w:pPr>
          </w:p>
          <w:p w14:paraId="33B7E4B8" w14:textId="77777777" w:rsidR="00C6145F" w:rsidRDefault="00C6145F" w:rsidP="00105D2A">
            <w:pPr>
              <w:pStyle w:val="Heading3"/>
              <w:framePr w:hSpace="0" w:wrap="auto" w:vAnchor="margin" w:yAlign="inline"/>
              <w:suppressOverlap w:val="0"/>
            </w:pPr>
          </w:p>
          <w:p w14:paraId="745202B5" w14:textId="77777777" w:rsidR="00C6145F" w:rsidRDefault="00C6145F" w:rsidP="00105D2A">
            <w:pPr>
              <w:pStyle w:val="Heading3"/>
              <w:framePr w:hSpace="0" w:wrap="auto" w:vAnchor="margin" w:yAlign="inline"/>
              <w:suppressOverlap w:val="0"/>
            </w:pPr>
          </w:p>
          <w:p w14:paraId="59A9AB97" w14:textId="1AF834F3" w:rsidR="00C6145F" w:rsidRDefault="00C6145F" w:rsidP="00105D2A">
            <w:pPr>
              <w:pStyle w:val="Heading3"/>
              <w:framePr w:hSpace="0" w:wrap="auto" w:vAnchor="margin" w:yAlign="inline"/>
              <w:suppressOverlap w:val="0"/>
            </w:pPr>
          </w:p>
          <w:p w14:paraId="54A9B78C" w14:textId="77777777" w:rsidR="00EE1D46" w:rsidRPr="002F3EF2" w:rsidRDefault="00EE1D46" w:rsidP="002F3EF2"/>
          <w:p w14:paraId="25193D21" w14:textId="32661962" w:rsidR="00C6145F" w:rsidRPr="005C021F" w:rsidRDefault="00C6145F" w:rsidP="00105D2A">
            <w:pPr>
              <w:pStyle w:val="Heading3"/>
              <w:framePr w:hSpace="0" w:wrap="auto" w:vAnchor="margin" w:yAlign="inline"/>
              <w:suppressOverlap w:val="0"/>
            </w:pPr>
            <w:r>
              <w:t>Villas within lodges – meeting the rising trend for e</w:t>
            </w:r>
            <w:r w:rsidRPr="005C021F">
              <w:t xml:space="preserve">xtended family and friend travel </w:t>
            </w:r>
          </w:p>
          <w:p w14:paraId="26ABC6ED" w14:textId="77777777" w:rsidR="00C6145F" w:rsidRDefault="00C6145F" w:rsidP="00FB5C6C">
            <w:pPr>
              <w:pStyle w:val="Heading4"/>
            </w:pPr>
          </w:p>
          <w:p w14:paraId="0EF0E6A4" w14:textId="77777777" w:rsidR="00C6145F" w:rsidRPr="00C6145F" w:rsidRDefault="00C6145F" w:rsidP="00C6145F"/>
          <w:p w14:paraId="3246A708" w14:textId="77777777" w:rsidR="00C6145F" w:rsidRPr="00C6145F" w:rsidRDefault="00C6145F" w:rsidP="00C6145F"/>
          <w:p w14:paraId="3DD34E76" w14:textId="77777777" w:rsidR="00C6145F" w:rsidRPr="00C6145F" w:rsidRDefault="00C6145F" w:rsidP="00C6145F"/>
          <w:p w14:paraId="3869B465" w14:textId="77777777" w:rsidR="00C6145F" w:rsidRPr="00C6145F" w:rsidRDefault="00C6145F" w:rsidP="00C6145F"/>
          <w:p w14:paraId="3CE68F75" w14:textId="77777777" w:rsidR="00C6145F" w:rsidRPr="00C6145F" w:rsidRDefault="00C6145F" w:rsidP="00C6145F"/>
          <w:p w14:paraId="312C23EF" w14:textId="77777777" w:rsidR="00C6145F" w:rsidRPr="00C6145F" w:rsidRDefault="00C6145F" w:rsidP="00C6145F"/>
          <w:p w14:paraId="03EA844C" w14:textId="77777777" w:rsidR="00C6145F" w:rsidRPr="00C6145F" w:rsidRDefault="00C6145F" w:rsidP="00C6145F"/>
          <w:p w14:paraId="363AFA69" w14:textId="77777777" w:rsidR="00C6145F" w:rsidRPr="00C6145F" w:rsidRDefault="00C6145F" w:rsidP="00C6145F"/>
          <w:p w14:paraId="55D29464" w14:textId="77777777" w:rsidR="00C6145F" w:rsidRPr="00C6145F" w:rsidRDefault="00C6145F" w:rsidP="00C6145F"/>
          <w:p w14:paraId="5FD843E4" w14:textId="77777777" w:rsidR="00C6145F" w:rsidRPr="00C6145F" w:rsidRDefault="00C6145F" w:rsidP="00C6145F"/>
          <w:p w14:paraId="5CD183E5" w14:textId="77777777" w:rsidR="00C6145F" w:rsidRPr="00C6145F" w:rsidRDefault="00C6145F" w:rsidP="00C6145F"/>
          <w:p w14:paraId="4A0B1913" w14:textId="77777777" w:rsidR="00C6145F" w:rsidRPr="00C6145F" w:rsidRDefault="00C6145F" w:rsidP="00C6145F"/>
          <w:p w14:paraId="3E83208F" w14:textId="77777777" w:rsidR="00C6145F" w:rsidRPr="00C6145F" w:rsidRDefault="00C6145F" w:rsidP="00C6145F"/>
          <w:p w14:paraId="50CE4147" w14:textId="77777777" w:rsidR="00C6145F" w:rsidRPr="00C6145F" w:rsidRDefault="00C6145F" w:rsidP="00C6145F"/>
          <w:p w14:paraId="282373C4" w14:textId="77777777" w:rsidR="00C6145F" w:rsidRPr="00C6145F" w:rsidRDefault="00C6145F" w:rsidP="00C6145F"/>
          <w:p w14:paraId="35507474" w14:textId="77777777" w:rsidR="00C6145F" w:rsidRDefault="00C6145F" w:rsidP="00C6145F"/>
          <w:p w14:paraId="5910CD00" w14:textId="77777777" w:rsidR="003B0361" w:rsidRPr="00C6145F" w:rsidRDefault="003B0361" w:rsidP="00C6145F"/>
          <w:p w14:paraId="3CBC9484" w14:textId="77777777" w:rsidR="00C6145F" w:rsidRPr="00C6145F" w:rsidRDefault="00C6145F" w:rsidP="00C6145F"/>
          <w:p w14:paraId="6847279C" w14:textId="77777777" w:rsidR="00527264" w:rsidRDefault="00527264" w:rsidP="00C6145F">
            <w:pPr>
              <w:rPr>
                <w:rFonts w:eastAsiaTheme="majorEastAsia" w:cstheme="majorBidi"/>
                <w:i/>
                <w:iCs/>
                <w:color w:val="000000" w:themeColor="text1"/>
              </w:rPr>
            </w:pPr>
          </w:p>
          <w:p w14:paraId="4C72FE9C" w14:textId="77777777" w:rsidR="00EE1D46" w:rsidRDefault="00EE1D46" w:rsidP="00C6145F">
            <w:pPr>
              <w:rPr>
                <w:rFonts w:eastAsiaTheme="majorEastAsia" w:cstheme="majorBidi"/>
                <w:i/>
                <w:iCs/>
                <w:color w:val="000000" w:themeColor="text1"/>
              </w:rPr>
            </w:pPr>
          </w:p>
          <w:p w14:paraId="12B9E31D" w14:textId="389EE74C" w:rsidR="00C6145F" w:rsidRPr="00C6145F" w:rsidRDefault="00C6145F" w:rsidP="00C6145F">
            <w:r w:rsidRPr="00720648">
              <w:rPr>
                <w:rFonts w:ascii="Calibri" w:eastAsiaTheme="majorEastAsia" w:hAnsi="Calibri" w:cs="Calibri"/>
                <w:szCs w:val="24"/>
              </w:rPr>
              <w:t>Small Group Retreats</w:t>
            </w:r>
            <w:r>
              <w:t xml:space="preserve"> </w:t>
            </w:r>
          </w:p>
        </w:tc>
        <w:tc>
          <w:tcPr>
            <w:tcW w:w="6360" w:type="dxa"/>
          </w:tcPr>
          <w:p w14:paraId="5957DB5E" w14:textId="4A1CFC99" w:rsidR="00C6145F" w:rsidRDefault="002D496B" w:rsidP="00572690">
            <w:pPr>
              <w:pStyle w:val="Bullets"/>
            </w:pPr>
            <w:r>
              <w:lastRenderedPageBreak/>
              <w:t>A</w:t>
            </w:r>
            <w:r w:rsidR="00C6145F">
              <w:t xml:space="preserve">wareness that our own wellbeing is linked to the health of the planet is rising, and experiences in nature have always been amongst the major reasons for travel. </w:t>
            </w:r>
            <w:r>
              <w:t>Increasingly w</w:t>
            </w:r>
            <w:r w:rsidR="00C6145F">
              <w:t>e carry our wellbeing practices with us when we travel. And when we practice them in a new</w:t>
            </w:r>
            <w:r>
              <w:t xml:space="preserve"> and unspoiled</w:t>
            </w:r>
            <w:r w:rsidR="00C6145F">
              <w:t xml:space="preserve"> environment, they seem </w:t>
            </w:r>
            <w:proofErr w:type="gramStart"/>
            <w:r w:rsidR="00C6145F">
              <w:t>all the more</w:t>
            </w:r>
            <w:proofErr w:type="gramEnd"/>
            <w:r w:rsidR="00C6145F">
              <w:t xml:space="preserve"> enriching and restorative, whether it be hiking the </w:t>
            </w:r>
            <w:r>
              <w:t>rain</w:t>
            </w:r>
            <w:r w:rsidR="00C6145F">
              <w:t>forests, yoga on the beach, a massage overlooking the outback</w:t>
            </w:r>
            <w:r>
              <w:t xml:space="preserve"> cliffs</w:t>
            </w:r>
            <w:r w:rsidR="00C6145F">
              <w:t xml:space="preserve">… </w:t>
            </w:r>
            <w:r>
              <w:t>Nature based travel is wellness travel.</w:t>
            </w:r>
          </w:p>
          <w:p w14:paraId="6406D2B1" w14:textId="77777777" w:rsidR="00C6145F" w:rsidRDefault="00C6145F" w:rsidP="003A41E5">
            <w:pPr>
              <w:pStyle w:val="Bullets"/>
              <w:numPr>
                <w:ilvl w:val="0"/>
                <w:numId w:val="0"/>
              </w:numPr>
            </w:pPr>
          </w:p>
          <w:p w14:paraId="07F0ACC0" w14:textId="1D809576" w:rsidR="00C6145F" w:rsidRDefault="00C6145F" w:rsidP="00572690">
            <w:pPr>
              <w:pStyle w:val="Bullets"/>
            </w:pPr>
            <w:r>
              <w:t xml:space="preserve">There </w:t>
            </w:r>
            <w:r w:rsidR="002D496B">
              <w:t xml:space="preserve">is </w:t>
            </w:r>
            <w:r>
              <w:t xml:space="preserve">a saying, ‘don’t eat what your grandmother wouldn’t recognise as food…’ Today much of the lustre of travel is linked to the moments we reconnect with the </w:t>
            </w:r>
            <w:r w:rsidR="00EE1D46">
              <w:t>land and</w:t>
            </w:r>
            <w:r>
              <w:t xml:space="preserve"> </w:t>
            </w:r>
            <w:r w:rsidR="002D496B">
              <w:t>relearn</w:t>
            </w:r>
            <w:r>
              <w:t xml:space="preserve"> how the land nourishes us. A </w:t>
            </w:r>
            <w:r w:rsidR="002D496B">
              <w:t xml:space="preserve">focus on </w:t>
            </w:r>
            <w:r>
              <w:t xml:space="preserve">what we eat and drink as we travel has long been </w:t>
            </w:r>
            <w:r w:rsidR="002D496B">
              <w:t xml:space="preserve">the uncovering of produce that is </w:t>
            </w:r>
            <w:r>
              <w:t xml:space="preserve">local, local, local. </w:t>
            </w:r>
            <w:r w:rsidR="002D496B">
              <w:t>This is deepening</w:t>
            </w:r>
            <w:r>
              <w:t xml:space="preserve">, with </w:t>
            </w:r>
            <w:r w:rsidR="002D496B">
              <w:t xml:space="preserve">our growing </w:t>
            </w:r>
            <w:r>
              <w:t xml:space="preserve">desire to connect with nature, </w:t>
            </w:r>
            <w:r w:rsidR="002D496B">
              <w:t>our</w:t>
            </w:r>
            <w:r>
              <w:t xml:space="preserve"> risin</w:t>
            </w:r>
            <w:r w:rsidR="002D496B">
              <w:t>g</w:t>
            </w:r>
            <w:r>
              <w:t xml:space="preserve"> appreciation of provenance</w:t>
            </w:r>
            <w:r w:rsidR="00527264">
              <w:t>, creativity</w:t>
            </w:r>
            <w:r>
              <w:t xml:space="preserve"> and flavour</w:t>
            </w:r>
            <w:r w:rsidR="00527264">
              <w:t>;</w:t>
            </w:r>
            <w:r>
              <w:t xml:space="preserve"> a</w:t>
            </w:r>
            <w:r w:rsidR="00527264">
              <w:t>nd especially</w:t>
            </w:r>
            <w:r>
              <w:t xml:space="preserve"> </w:t>
            </w:r>
            <w:r w:rsidR="00527264">
              <w:t xml:space="preserve">the </w:t>
            </w:r>
            <w:r>
              <w:t xml:space="preserve">chance to meet the people of the place, the producers, the farmers, the distillers, the makers. The lodges collectively partner with over 4,000 </w:t>
            </w:r>
            <w:r w:rsidR="00527264">
              <w:t xml:space="preserve">of these and other </w:t>
            </w:r>
            <w:r>
              <w:t xml:space="preserve">local businesses, whose character is integral to what it means to be Australian. </w:t>
            </w:r>
          </w:p>
          <w:p w14:paraId="1F2E29A5" w14:textId="77777777" w:rsidR="00C6145F" w:rsidRDefault="00C6145F" w:rsidP="003A41E5">
            <w:pPr>
              <w:pStyle w:val="Bullets"/>
              <w:numPr>
                <w:ilvl w:val="0"/>
                <w:numId w:val="0"/>
              </w:numPr>
            </w:pPr>
          </w:p>
          <w:p w14:paraId="13AC3BB7" w14:textId="05D68C8C" w:rsidR="00C6145F" w:rsidRDefault="00C6145F" w:rsidP="00572690">
            <w:pPr>
              <w:pStyle w:val="Bullets"/>
            </w:pPr>
            <w:r>
              <w:t xml:space="preserve">Each of the </w:t>
            </w:r>
            <w:proofErr w:type="gramStart"/>
            <w:r>
              <w:t>lodges</w:t>
            </w:r>
            <w:proofErr w:type="gramEnd"/>
            <w:r>
              <w:t xml:space="preserve"> partner</w:t>
            </w:r>
            <w:r w:rsidR="00527264">
              <w:t>s</w:t>
            </w:r>
            <w:r>
              <w:t xml:space="preserve"> extensively, often exclusively, with local producers of food and drinks, designers, artists, creators and spa experts as well as local tour operators and tradespeople. The influence of one luxury lodge can have a significant and exponential effect on the economy and the community of the region they are located in.  </w:t>
            </w:r>
          </w:p>
          <w:p w14:paraId="517B8C7C" w14:textId="69682A35" w:rsidR="00C6145F" w:rsidRDefault="00C6145F" w:rsidP="00572690">
            <w:pPr>
              <w:pStyle w:val="Bullets"/>
              <w:numPr>
                <w:ilvl w:val="0"/>
                <w:numId w:val="0"/>
              </w:numPr>
              <w:ind w:left="170"/>
            </w:pPr>
            <w:r>
              <w:lastRenderedPageBreak/>
              <w:t xml:space="preserve">20 member lodges collectively offer more than 350 experiences, partnering with more than 4,000 other small, local Australian businesses. From local specialist guides to suppliers, the small scale, often sustainable or regenerative food producers, fishers, cheesemongers, winemakers, distillers and brewers who together bring a fresh innovative taste of the location to the </w:t>
            </w:r>
            <w:r w:rsidR="00E94636">
              <w:t xml:space="preserve">daily </w:t>
            </w:r>
            <w:r>
              <w:t xml:space="preserve">changing menus, to local artists and artisans from all disciplines. </w:t>
            </w:r>
          </w:p>
          <w:p w14:paraId="0BC942F2" w14:textId="77777777" w:rsidR="00C6145F" w:rsidRDefault="00C6145F" w:rsidP="00572690">
            <w:pPr>
              <w:pStyle w:val="Bullets"/>
              <w:numPr>
                <w:ilvl w:val="0"/>
                <w:numId w:val="0"/>
              </w:numPr>
              <w:ind w:left="170"/>
            </w:pPr>
            <w:r>
              <w:t xml:space="preserve">This sustained economic support for suppliers acts as further incentive for small businesses to set up in nearby regional locations, enriching the community and offering a genuine sense of place for visiting guests. </w:t>
            </w:r>
          </w:p>
          <w:p w14:paraId="4BE8528F" w14:textId="0378EB0B" w:rsidR="00E94636" w:rsidRDefault="00C6145F" w:rsidP="00E94636">
            <w:pPr>
              <w:pStyle w:val="Bullets"/>
              <w:numPr>
                <w:ilvl w:val="0"/>
                <w:numId w:val="0"/>
              </w:numPr>
              <w:ind w:left="170"/>
            </w:pPr>
            <w:r>
              <w:t xml:space="preserve">The term ‘halo effect’ describes the rich tapestry of experience created for guests that extends beyond </w:t>
            </w:r>
            <w:r w:rsidR="00E94636">
              <w:t xml:space="preserve">just </w:t>
            </w:r>
            <w:r>
              <w:t>a stay but shines the light on all the components that are intrinsic contributors to the rich, dynamic character of a lodge</w:t>
            </w:r>
            <w:r w:rsidR="00E94636">
              <w:t>.</w:t>
            </w:r>
          </w:p>
          <w:p w14:paraId="2E16AB3C" w14:textId="2FA3F438" w:rsidR="00C6145F" w:rsidRPr="003A41E5" w:rsidRDefault="00C6145F" w:rsidP="00E94636">
            <w:pPr>
              <w:pStyle w:val="Bullets"/>
              <w:numPr>
                <w:ilvl w:val="0"/>
                <w:numId w:val="0"/>
              </w:numPr>
              <w:ind w:left="170"/>
            </w:pPr>
            <w:r>
              <w:t>A great</w:t>
            </w:r>
            <w:r w:rsidR="00527264">
              <w:t xml:space="preserve"> and enduring</w:t>
            </w:r>
            <w:r>
              <w:t xml:space="preserve"> example is the </w:t>
            </w:r>
            <w:hyperlink r:id="rId42">
              <w:r w:rsidRPr="001F2AF0">
                <w:rPr>
                  <w:rStyle w:val="Hyperlink"/>
                </w:rPr>
                <w:t>Lake House</w:t>
              </w:r>
            </w:hyperlink>
            <w:r>
              <w:t xml:space="preserve"> in Victoria’s Daylesford spa country, where the restaurant’s exclusive use of local and sustainably produced ingredients led to a proliferation of small and artisan producers, which in turn has contributed to the region’s growth and appeal as a food-tourism destination. In addition, guests are able to visit Dairy Flat Farm by </w:t>
            </w:r>
            <w:hyperlink r:id="rId43">
              <w:r w:rsidRPr="001F2AF0">
                <w:rPr>
                  <w:rStyle w:val="Hyperlink"/>
                </w:rPr>
                <w:t>Lake House</w:t>
              </w:r>
            </w:hyperlink>
            <w:r>
              <w:t xml:space="preserve">, their own regenerative farm, to taste, see and learn about provenance, flavour, nutrition and the passion for these suppliers for regenerative, sustainable farming. Guests are connecting with and supporting the local community just by staying at the lodge. </w:t>
            </w:r>
            <w:hyperlink r:id="rId44" w:anchor="media-backgrounders">
              <w:r w:rsidRPr="001F2AF0">
                <w:rPr>
                  <w:rStyle w:val="Hyperlink"/>
                </w:rPr>
                <w:t>More</w:t>
              </w:r>
            </w:hyperlink>
          </w:p>
          <w:p w14:paraId="3E900C15" w14:textId="77777777" w:rsidR="00C6145F" w:rsidRDefault="00C6145F" w:rsidP="00996DDD">
            <w:pPr>
              <w:pStyle w:val="Bullets"/>
              <w:numPr>
                <w:ilvl w:val="0"/>
                <w:numId w:val="0"/>
              </w:numPr>
              <w:rPr>
                <w:sz w:val="10"/>
                <w:szCs w:val="10"/>
              </w:rPr>
            </w:pPr>
          </w:p>
          <w:p w14:paraId="657176B3" w14:textId="5A966CD6" w:rsidR="00C6145F" w:rsidRPr="00E353DF" w:rsidRDefault="00C6145F" w:rsidP="00572690">
            <w:pPr>
              <w:pStyle w:val="Bullets"/>
              <w:spacing w:after="120"/>
              <w:rPr>
                <w:rFonts w:cstheme="majorBidi"/>
              </w:rPr>
            </w:pPr>
            <w:r w:rsidRPr="1ED32F3C">
              <w:rPr>
                <w:rFonts w:cstheme="majorBidi"/>
              </w:rPr>
              <w:t>Making a positive impact is core to the ‘why’ of each lodge’s contribution to and protection of the ecological and cultural sustainability of the environments and communities in which they operate. Operating sustainably is essential to the ongoing appeal of a destination and ultimately to the sustained success of the business. Sustainable operation</w:t>
            </w:r>
            <w:r>
              <w:rPr>
                <w:rFonts w:cstheme="majorBidi"/>
              </w:rPr>
              <w:t>s</w:t>
            </w:r>
            <w:r w:rsidRPr="1ED32F3C">
              <w:rPr>
                <w:rFonts w:cstheme="majorBidi"/>
              </w:rPr>
              <w:t xml:space="preserve"> and indeed regenerative impact are rising fast as consumer expectations. Travellers are conscious of the impact of their travel on the places they visit, and so </w:t>
            </w:r>
            <w:hyperlink r:id="rId45">
              <w:r w:rsidRPr="1ED32F3C">
                <w:rPr>
                  <w:rFonts w:cstheme="majorBidi"/>
                </w:rPr>
                <w:t>‘travel with purpose’</w:t>
              </w:r>
            </w:hyperlink>
            <w:r w:rsidRPr="1ED32F3C">
              <w:rPr>
                <w:rFonts w:cstheme="majorBidi"/>
              </w:rPr>
              <w:t xml:space="preserve"> is a principal focus for each lodge. The initiatives in place vary according to the destination, its natural environment, wildlife, community and culture. Citizen science opportunities that are both educational and enriching for guests are increasingly popular as guests seek a more active, positive connection with the environment. Visit the dedicated sustainability page with up-to-date information on each of the lodges </w:t>
            </w:r>
            <w:hyperlink r:id="rId46" w:history="1">
              <w:r w:rsidRPr="003A41E5">
                <w:rPr>
                  <w:rStyle w:val="Hyperlink"/>
                  <w:rFonts w:cstheme="majorBidi"/>
                </w:rPr>
                <w:t>here</w:t>
              </w:r>
            </w:hyperlink>
            <w:r>
              <w:rPr>
                <w:rFonts w:cstheme="majorBidi"/>
              </w:rPr>
              <w:t xml:space="preserve">. </w:t>
            </w:r>
            <w:r w:rsidRPr="1ED32F3C">
              <w:rPr>
                <w:rFonts w:cstheme="majorBidi"/>
              </w:rPr>
              <w:t xml:space="preserve">  </w:t>
            </w:r>
          </w:p>
          <w:p w14:paraId="5DCC3170" w14:textId="16FDC3ED" w:rsidR="00C6145F" w:rsidRPr="003A41E5" w:rsidRDefault="00C6145F" w:rsidP="003A41E5">
            <w:pPr>
              <w:pStyle w:val="Bullets"/>
              <w:spacing w:after="120"/>
            </w:pPr>
            <w:r>
              <w:t xml:space="preserve">As we reflect on the travel trends off the back of the pandemic, geo-political unrest and conflict, and cost-of-living crises globally, the cost and quality of travel </w:t>
            </w:r>
            <w:proofErr w:type="gramStart"/>
            <w:r>
              <w:t>continues</w:t>
            </w:r>
            <w:proofErr w:type="gramEnd"/>
            <w:r>
              <w:t xml:space="preserve"> to shock many. As we look ahead, the value proposition offered by Australia and the Luxury Lodges is compelling. The inclusive rate structures and seamless offering of experiences of the destination, of excellent, local produce-led dining and wines and natural isolation and exclusivity of access to place will once again appeal to those looking to connect with each other, and with the people and places they’re visiting on holidays. </w:t>
            </w:r>
          </w:p>
          <w:p w14:paraId="146ED731" w14:textId="77777777" w:rsidR="00C6145F" w:rsidRPr="00996DDD" w:rsidRDefault="00C6145F" w:rsidP="00996DDD">
            <w:pPr>
              <w:pStyle w:val="Bullets"/>
              <w:numPr>
                <w:ilvl w:val="0"/>
                <w:numId w:val="0"/>
              </w:numPr>
              <w:rPr>
                <w:sz w:val="10"/>
                <w:szCs w:val="10"/>
              </w:rPr>
            </w:pPr>
          </w:p>
          <w:p w14:paraId="1B751E26" w14:textId="77F0C291" w:rsidR="00C6145F" w:rsidRPr="003A41E5" w:rsidRDefault="00C6145F" w:rsidP="003A41E5">
            <w:pPr>
              <w:pStyle w:val="Bullets"/>
            </w:pPr>
            <w:r>
              <w:t>We live in a world of increasing longevity, and as many as seven generations of people are now travelling – often together. The rise and rise of extended family and friend travel, multi-generational and multi-family gatherings is creating a new dynamic for small luxury properties. Travel has become the keystone for marking connection between people who matter most to each other but may be scattered all over the world, celebrations of time and events, escapes and those all-important zero birthdays.</w:t>
            </w:r>
          </w:p>
          <w:p w14:paraId="25D1E7CA" w14:textId="03375A6B" w:rsidR="00C6145F" w:rsidRPr="00FB5C6C" w:rsidRDefault="00C6145F" w:rsidP="00FB5C6C">
            <w:pPr>
              <w:pStyle w:val="Bullets"/>
            </w:pPr>
            <w:r>
              <w:t>The ‘</w:t>
            </w:r>
            <w:hyperlink r:id="rId47">
              <w:r w:rsidRPr="001F2AF0">
                <w:rPr>
                  <w:rStyle w:val="Hyperlink"/>
                </w:rPr>
                <w:t>Villa within a Luxury Lodge’</w:t>
              </w:r>
            </w:hyperlink>
            <w:r>
              <w:t xml:space="preserve">, positioned in prime ‘wow’ locations, with all the experiential offerings, hospitality excellence and personalised service and amenities of a luxury lodge is super-appealing for travellers on </w:t>
            </w:r>
            <w:r>
              <w:lastRenderedPageBreak/>
              <w:t xml:space="preserve">‘celebration escapes’ and small groups of friends and multi-family, or multi-generation gatherings. Private luxury villas in the collection include: </w:t>
            </w:r>
          </w:p>
          <w:p w14:paraId="171D3C0B" w14:textId="7E74E614" w:rsidR="00C6145F" w:rsidRDefault="00C6145F" w:rsidP="00FB5C6C">
            <w:pPr>
              <w:pStyle w:val="Bullets"/>
              <w:ind w:left="704"/>
            </w:pPr>
            <w:r>
              <w:t xml:space="preserve">Dairy Flat Lodge, </w:t>
            </w:r>
            <w:hyperlink r:id="rId48">
              <w:r w:rsidRPr="001F2AF0">
                <w:rPr>
                  <w:rStyle w:val="Hyperlink"/>
                </w:rPr>
                <w:t>Lake House</w:t>
              </w:r>
            </w:hyperlink>
            <w:r>
              <w:t xml:space="preserve">, Daylesford VIC </w:t>
            </w:r>
          </w:p>
          <w:p w14:paraId="0B7867B5" w14:textId="6E911C82" w:rsidR="00C6145F" w:rsidRDefault="00C6145F" w:rsidP="00996DDD">
            <w:pPr>
              <w:pStyle w:val="Bullets"/>
              <w:ind w:left="704"/>
            </w:pPr>
            <w:r>
              <w:t xml:space="preserve">Baillie Pavilion, </w:t>
            </w:r>
            <w:hyperlink r:id="rId49">
              <w:r w:rsidRPr="001F2AF0">
                <w:rPr>
                  <w:rStyle w:val="Hyperlink"/>
                </w:rPr>
                <w:t>Southern Ocean Lodge</w:t>
              </w:r>
            </w:hyperlink>
            <w:r>
              <w:t xml:space="preserve">, Kangaroo Island SA </w:t>
            </w:r>
          </w:p>
          <w:p w14:paraId="32A3FC3B" w14:textId="3B458D3E" w:rsidR="00C6145F" w:rsidRPr="00BB5647" w:rsidRDefault="00C6145F" w:rsidP="00996DDD">
            <w:pPr>
              <w:pStyle w:val="Bullets"/>
              <w:ind w:left="704"/>
            </w:pPr>
            <w:r>
              <w:t xml:space="preserve">The Residence, </w:t>
            </w:r>
            <w:hyperlink r:id="rId50">
              <w:r w:rsidRPr="001F2AF0">
                <w:rPr>
                  <w:rStyle w:val="Hyperlink"/>
                </w:rPr>
                <w:t>qualia</w:t>
              </w:r>
            </w:hyperlink>
            <w:r>
              <w:t xml:space="preserve">, Great Barrier Reef, QLD </w:t>
            </w:r>
          </w:p>
          <w:p w14:paraId="579524DF" w14:textId="2652765C" w:rsidR="00C6145F" w:rsidRPr="00BB5647" w:rsidRDefault="00C6145F" w:rsidP="00FB5C6C">
            <w:pPr>
              <w:pStyle w:val="Bullets"/>
              <w:ind w:left="704"/>
            </w:pPr>
            <w:r>
              <w:t xml:space="preserve">The House at </w:t>
            </w:r>
            <w:hyperlink r:id="rId51">
              <w:r w:rsidRPr="001F2AF0">
                <w:rPr>
                  <w:rStyle w:val="Hyperlink"/>
                </w:rPr>
                <w:t>Lizard Island</w:t>
              </w:r>
            </w:hyperlink>
            <w:r>
              <w:t>, Great Barrier Reef QLD</w:t>
            </w:r>
          </w:p>
          <w:p w14:paraId="0FB465AB" w14:textId="284CABAE" w:rsidR="00C6145F" w:rsidRPr="00BB5647" w:rsidRDefault="00C6145F" w:rsidP="00FB5C6C">
            <w:pPr>
              <w:pStyle w:val="Bullets"/>
              <w:ind w:left="704"/>
            </w:pPr>
            <w:r>
              <w:t xml:space="preserve">Daintree Pavilion, </w:t>
            </w:r>
            <w:hyperlink r:id="rId52">
              <w:r w:rsidRPr="001F2AF0">
                <w:rPr>
                  <w:rStyle w:val="Hyperlink"/>
                </w:rPr>
                <w:t>Silky Oaks Lodge</w:t>
              </w:r>
            </w:hyperlink>
            <w:r>
              <w:t>, Tropical North QLD</w:t>
            </w:r>
          </w:p>
          <w:p w14:paraId="16ACFEC1" w14:textId="2494F493" w:rsidR="00C6145F" w:rsidRPr="00BB5647" w:rsidRDefault="00C6145F" w:rsidP="00FB5C6C">
            <w:pPr>
              <w:pStyle w:val="Bullets"/>
              <w:ind w:left="704"/>
            </w:pPr>
            <w:r>
              <w:t xml:space="preserve">Dune Pavilion, </w:t>
            </w:r>
            <w:hyperlink r:id="rId53">
              <w:r w:rsidRPr="001F2AF0">
                <w:rPr>
                  <w:rStyle w:val="Hyperlink"/>
                </w:rPr>
                <w:t>Longitude 131°</w:t>
              </w:r>
            </w:hyperlink>
            <w:r>
              <w:t>, Uluru NT</w:t>
            </w:r>
          </w:p>
          <w:p w14:paraId="68006AC5" w14:textId="1F2AC6BA" w:rsidR="00C6145F" w:rsidRPr="00BB5647" w:rsidRDefault="00C6145F" w:rsidP="00FB5C6C">
            <w:pPr>
              <w:pStyle w:val="Bullets"/>
              <w:ind w:left="704"/>
            </w:pPr>
            <w:r>
              <w:t xml:space="preserve">Outback Pavilion, </w:t>
            </w:r>
            <w:hyperlink r:id="rId54">
              <w:r w:rsidRPr="001F2AF0">
                <w:rPr>
                  <w:rStyle w:val="Hyperlink"/>
                </w:rPr>
                <w:t>Mt Mulligan Lodge</w:t>
              </w:r>
            </w:hyperlink>
            <w:r>
              <w:t>, Northern Outback QLD</w:t>
            </w:r>
          </w:p>
          <w:p w14:paraId="730CFFD3" w14:textId="18DF54BC" w:rsidR="00C6145F" w:rsidRPr="00BB5647" w:rsidRDefault="00C6145F" w:rsidP="00FB5C6C">
            <w:pPr>
              <w:pStyle w:val="Bullets"/>
              <w:ind w:left="704"/>
            </w:pPr>
            <w:r>
              <w:t xml:space="preserve">Private Lodge, </w:t>
            </w:r>
            <w:hyperlink r:id="rId55">
              <w:r w:rsidRPr="001F2AF0">
                <w:rPr>
                  <w:rStyle w:val="Hyperlink"/>
                </w:rPr>
                <w:t>Spicers Peak Lodge</w:t>
              </w:r>
            </w:hyperlink>
            <w:r>
              <w:t>, Scenic Rim QLD</w:t>
            </w:r>
          </w:p>
          <w:p w14:paraId="54BF2FF2" w14:textId="25695447" w:rsidR="00C6145F" w:rsidRDefault="00C6145F" w:rsidP="00FB5C6C">
            <w:pPr>
              <w:pStyle w:val="Bullets"/>
              <w:ind w:left="704"/>
            </w:pPr>
            <w:r>
              <w:t xml:space="preserve">Jabiru Suite, </w:t>
            </w:r>
            <w:hyperlink r:id="rId56">
              <w:r w:rsidRPr="001F2AF0">
                <w:rPr>
                  <w:rStyle w:val="Hyperlink"/>
                </w:rPr>
                <w:t>Bamurru Plains</w:t>
              </w:r>
            </w:hyperlink>
            <w:r>
              <w:t>, Top End, NT</w:t>
            </w:r>
          </w:p>
          <w:p w14:paraId="2B8446EE" w14:textId="69FA01A6" w:rsidR="00C6145F" w:rsidRPr="006D50C0" w:rsidRDefault="006D50C0" w:rsidP="00FB5C6C">
            <w:pPr>
              <w:pStyle w:val="Bullets"/>
              <w:ind w:left="704"/>
            </w:pPr>
            <w:r w:rsidRPr="006D50C0">
              <w:t>The</w:t>
            </w:r>
            <w:r w:rsidR="008C4DE4">
              <w:t xml:space="preserve"> Saffire</w:t>
            </w:r>
            <w:r w:rsidRPr="006D50C0">
              <w:t xml:space="preserve"> Jewe</w:t>
            </w:r>
            <w:r>
              <w:t xml:space="preserve">l, </w:t>
            </w:r>
            <w:hyperlink r:id="rId57" w:history="1">
              <w:r w:rsidR="00C6145F" w:rsidRPr="006D50C0">
                <w:rPr>
                  <w:rStyle w:val="Hyperlink"/>
                </w:rPr>
                <w:t>Saffire Freycinet</w:t>
              </w:r>
            </w:hyperlink>
            <w:r w:rsidR="00C6145F" w:rsidRPr="006D50C0">
              <w:t xml:space="preserve">, TAS – coming </w:t>
            </w:r>
            <w:r>
              <w:t xml:space="preserve">December </w:t>
            </w:r>
            <w:r w:rsidR="00C6145F" w:rsidRPr="006D50C0">
              <w:t>2026.</w:t>
            </w:r>
          </w:p>
          <w:p w14:paraId="7A982E6A" w14:textId="23ACE5C7" w:rsidR="00C6145F" w:rsidRPr="006D50C0" w:rsidRDefault="00C6145F" w:rsidP="001F2AF0">
            <w:pPr>
              <w:pStyle w:val="Bullets"/>
              <w:numPr>
                <w:ilvl w:val="0"/>
                <w:numId w:val="0"/>
              </w:numPr>
              <w:ind w:left="704"/>
              <w:rPr>
                <w:szCs w:val="20"/>
              </w:rPr>
            </w:pPr>
          </w:p>
          <w:p w14:paraId="004A9AEB" w14:textId="5A80AACA" w:rsidR="00C6145F" w:rsidRDefault="00C6145F" w:rsidP="00996DDD">
            <w:pPr>
              <w:pStyle w:val="Bullets"/>
            </w:pPr>
            <w:r>
              <w:t xml:space="preserve">Around half of the lodges have between 4 – 16 guest suites and their layout and operational style are suited to small group bookings or a full property buyout that suit the dynamic of these extended friends and family gatherings, or for highly tailored corporate retreats and meetings. </w:t>
            </w:r>
          </w:p>
        </w:tc>
      </w:tr>
      <w:tr w:rsidR="00C6145F" w:rsidRPr="00055DA9" w14:paraId="0A32DBBF" w14:textId="77777777" w:rsidTr="0D0C60F3">
        <w:trPr>
          <w:cantSplit/>
        </w:trPr>
        <w:tc>
          <w:tcPr>
            <w:tcW w:w="2995" w:type="dxa"/>
            <w:tcBorders>
              <w:bottom w:val="single" w:sz="2" w:space="0" w:color="808080" w:themeColor="background1" w:themeShade="80"/>
            </w:tcBorders>
          </w:tcPr>
          <w:p w14:paraId="367E4DDB" w14:textId="77777777" w:rsidR="00C6145F" w:rsidRDefault="00C6145F" w:rsidP="00210E18">
            <w:pPr>
              <w:pStyle w:val="Heading2"/>
            </w:pPr>
            <w:r>
              <w:lastRenderedPageBreak/>
              <w:t xml:space="preserve">Lodge </w:t>
            </w:r>
            <w:r w:rsidRPr="00C60ED9">
              <w:t>Updates</w:t>
            </w:r>
          </w:p>
          <w:p w14:paraId="498D21BA" w14:textId="267D9065" w:rsidR="00C6145F" w:rsidRPr="00FB5C6C" w:rsidRDefault="00C6145F" w:rsidP="00FB5C6C">
            <w:r>
              <w:t>Lodge news and story angle teasers</w:t>
            </w:r>
          </w:p>
        </w:tc>
        <w:tc>
          <w:tcPr>
            <w:tcW w:w="6360" w:type="dxa"/>
          </w:tcPr>
          <w:p w14:paraId="15D43CF2" w14:textId="7A37B953" w:rsidR="00E94636" w:rsidRPr="00BF751D" w:rsidRDefault="00E94636" w:rsidP="00E94636">
            <w:pPr>
              <w:spacing w:after="120" w:line="276" w:lineRule="auto"/>
              <w:jc w:val="both"/>
            </w:pPr>
          </w:p>
        </w:tc>
      </w:tr>
      <w:tr w:rsidR="00E94636" w14:paraId="1BE77EDF" w14:textId="77777777" w:rsidTr="0D0C60F3">
        <w:trPr>
          <w:cantSplit/>
        </w:trPr>
        <w:tc>
          <w:tcPr>
            <w:tcW w:w="2995" w:type="dxa"/>
            <w:tcMar>
              <w:top w:w="113" w:type="dxa"/>
            </w:tcMar>
          </w:tcPr>
          <w:p w14:paraId="5E04D389" w14:textId="28AC9B7B" w:rsidR="00E94636" w:rsidRPr="00105D2A" w:rsidRDefault="00105D2A" w:rsidP="00105D2A">
            <w:pPr>
              <w:pStyle w:val="Heading3"/>
              <w:framePr w:hSpace="0" w:wrap="auto" w:vAnchor="margin" w:yAlign="inline"/>
              <w:suppressOverlap w:val="0"/>
              <w:rPr>
                <w:rStyle w:val="Hyperlink"/>
              </w:rPr>
            </w:pPr>
            <w:hyperlink r:id="rId58">
              <w:r>
                <w:rPr>
                  <w:rStyle w:val="Hyperlink"/>
                </w:rPr>
                <w:t>Arkaba Conservanc</w:t>
              </w:r>
            </w:hyperlink>
            <w:r>
              <w:rPr>
                <w:rStyle w:val="Hyperlink"/>
              </w:rPr>
              <w:t>y</w:t>
            </w:r>
          </w:p>
          <w:p w14:paraId="1A6C3E26" w14:textId="37432808" w:rsidR="00E94636" w:rsidRDefault="00E94636" w:rsidP="00E94636">
            <w:pPr>
              <w:pStyle w:val="Heading4"/>
            </w:pPr>
            <w:r>
              <w:rPr>
                <w:rFonts w:ascii="Calibri" w:hAnsi="Calibri" w:cs="Calibri"/>
                <w:i w:val="0"/>
                <w:iCs w:val="0"/>
                <w:szCs w:val="20"/>
              </w:rPr>
              <w:t>Flinders Ranges</w:t>
            </w:r>
            <w:r w:rsidRPr="006D7739">
              <w:rPr>
                <w:rFonts w:ascii="Calibri" w:hAnsi="Calibri" w:cs="Calibri"/>
                <w:i w:val="0"/>
                <w:iCs w:val="0"/>
                <w:szCs w:val="20"/>
              </w:rPr>
              <w:t xml:space="preserve">, </w:t>
            </w:r>
            <w:r>
              <w:rPr>
                <w:rFonts w:ascii="Calibri" w:hAnsi="Calibri" w:cs="Calibri"/>
                <w:i w:val="0"/>
                <w:iCs w:val="0"/>
                <w:szCs w:val="20"/>
              </w:rPr>
              <w:t>SA</w:t>
            </w:r>
          </w:p>
          <w:p w14:paraId="197197BF" w14:textId="7AFE63E2" w:rsidR="00E94636" w:rsidRPr="00E94636" w:rsidRDefault="00E94636" w:rsidP="00E94636"/>
        </w:tc>
        <w:tc>
          <w:tcPr>
            <w:tcW w:w="6360" w:type="dxa"/>
            <w:tcBorders>
              <w:top w:val="single" w:sz="4" w:space="0" w:color="auto"/>
            </w:tcBorders>
            <w:tcMar>
              <w:top w:w="113" w:type="dxa"/>
            </w:tcMar>
          </w:tcPr>
          <w:p w14:paraId="05971CF0" w14:textId="56F4C318" w:rsidR="00E94636" w:rsidRPr="00E94636" w:rsidRDefault="00F018AC" w:rsidP="6AEF2086">
            <w:pPr>
              <w:pStyle w:val="Bullets"/>
            </w:pPr>
            <w:hyperlink r:id="rId59" w:history="1">
              <w:r w:rsidRPr="00E94636">
                <w:rPr>
                  <w:rStyle w:val="Hyperlink"/>
                </w:rPr>
                <w:t>Arkaba</w:t>
              </w:r>
            </w:hyperlink>
            <w:r>
              <w:t xml:space="preserve"> </w:t>
            </w:r>
            <w:r w:rsidR="00E94636" w:rsidRPr="00E94636">
              <w:rPr>
                <w:rFonts w:cs="Calibri"/>
                <w:szCs w:val="20"/>
              </w:rPr>
              <w:t>has been a dedicated private wildlife conservancy since 2009.  The       result is a visible change to the landscape and biodiversity of native flora and fauna</w:t>
            </w:r>
            <w:r w:rsidR="00E94636" w:rsidRPr="00E94636">
              <w:rPr>
                <w:rFonts w:ascii="Calibri" w:eastAsiaTheme="majorEastAsia" w:hAnsi="Calibri" w:cstheme="majorBidi"/>
                <w:szCs w:val="24"/>
              </w:rPr>
              <w:t xml:space="preserve">. </w:t>
            </w:r>
            <w:hyperlink r:id="rId60">
              <w:r w:rsidR="00E94636" w:rsidRPr="00E94636">
                <w:rPr>
                  <w:rStyle w:val="Hyperlink"/>
                </w:rPr>
                <w:t>More</w:t>
              </w:r>
            </w:hyperlink>
          </w:p>
          <w:p w14:paraId="35D733B5" w14:textId="3BC8DBDB" w:rsidR="0041305F" w:rsidRDefault="00E94636" w:rsidP="00527264">
            <w:pPr>
              <w:pStyle w:val="Bullets"/>
            </w:pPr>
            <w:r w:rsidRPr="00E94636">
              <w:t>Far from the city lights, </w:t>
            </w:r>
            <w:hyperlink r:id="rId61" w:history="1">
              <w:r w:rsidRPr="00E94636">
                <w:rPr>
                  <w:rStyle w:val="Hyperlink"/>
                </w:rPr>
                <w:t>Arkaba</w:t>
              </w:r>
            </w:hyperlink>
            <w:r w:rsidRPr="00E94636">
              <w:t> offers some of the clearest and darkest skies in Australia. As night falls, step outside to explore the Southern Cross, distant planets, and ancient constellations through the lens of Indigenous Dreamtime stories on a guided stargazing experience.</w:t>
            </w:r>
            <w:r w:rsidR="001B08A6">
              <w:t xml:space="preserve"> </w:t>
            </w:r>
            <w:hyperlink r:id="rId62" w:history="1">
              <w:r w:rsidR="001B08A6" w:rsidRPr="00134F20">
                <w:rPr>
                  <w:rStyle w:val="Hyperlink"/>
                </w:rPr>
                <w:t>More</w:t>
              </w:r>
            </w:hyperlink>
            <w:r w:rsidR="001B08A6">
              <w:t>.</w:t>
            </w:r>
          </w:p>
        </w:tc>
      </w:tr>
      <w:tr w:rsidR="00C6145F" w14:paraId="246AADA6" w14:textId="77777777" w:rsidTr="0D0C60F3">
        <w:trPr>
          <w:cantSplit/>
        </w:trPr>
        <w:tc>
          <w:tcPr>
            <w:tcW w:w="2995" w:type="dxa"/>
            <w:tcMar>
              <w:top w:w="113" w:type="dxa"/>
            </w:tcMar>
          </w:tcPr>
          <w:p w14:paraId="21CF028A" w14:textId="77777777" w:rsidR="00C6145F" w:rsidRPr="006D7739" w:rsidRDefault="00C6145F" w:rsidP="00105D2A">
            <w:pPr>
              <w:pStyle w:val="Heading3"/>
              <w:framePr w:hSpace="0" w:wrap="auto" w:vAnchor="margin" w:yAlign="inline"/>
              <w:suppressOverlap w:val="0"/>
              <w:rPr>
                <w:i/>
                <w:iCs/>
              </w:rPr>
            </w:pPr>
            <w:hyperlink r:id="rId63">
              <w:r w:rsidRPr="001F2AF0">
                <w:rPr>
                  <w:rStyle w:val="Hyperlink"/>
                </w:rPr>
                <w:t>Bamurru Plains</w:t>
              </w:r>
            </w:hyperlink>
            <w:r w:rsidRPr="001F2AF0">
              <w:t xml:space="preserve"> </w:t>
            </w:r>
          </w:p>
          <w:p w14:paraId="1DA1322A" w14:textId="77777777" w:rsidR="00C6145F" w:rsidRDefault="00C6145F" w:rsidP="00FA212C">
            <w:pPr>
              <w:pStyle w:val="Heading4"/>
            </w:pPr>
            <w:r w:rsidRPr="006D7739">
              <w:rPr>
                <w:rFonts w:ascii="Calibri" w:hAnsi="Calibri" w:cs="Calibri"/>
                <w:i w:val="0"/>
                <w:iCs w:val="0"/>
                <w:szCs w:val="20"/>
              </w:rPr>
              <w:t>Top End, NT</w:t>
            </w:r>
          </w:p>
          <w:p w14:paraId="4C0E3A6B" w14:textId="77777777" w:rsidR="00C6145F" w:rsidRDefault="00C6145F" w:rsidP="0041779A"/>
          <w:p w14:paraId="5A9C71F7" w14:textId="77777777" w:rsidR="004432D5" w:rsidRDefault="004432D5" w:rsidP="0041779A"/>
          <w:p w14:paraId="70AC8666" w14:textId="77777777" w:rsidR="0027743E" w:rsidRPr="0041779A" w:rsidRDefault="0027743E" w:rsidP="0041779A"/>
          <w:p w14:paraId="58F3AB2B" w14:textId="58E3E772" w:rsidR="00C6145F" w:rsidRPr="006D7739" w:rsidRDefault="00C6145F" w:rsidP="00D8127D">
            <w:pPr>
              <w:pStyle w:val="Heading4"/>
              <w:rPr>
                <w:rFonts w:ascii="Calibri" w:hAnsi="Calibri" w:cs="Calibri"/>
                <w:i w:val="0"/>
                <w:iCs w:val="0"/>
                <w:szCs w:val="20"/>
              </w:rPr>
            </w:pPr>
            <w:hyperlink r:id="rId64">
              <w:r w:rsidRPr="00947768">
                <w:rPr>
                  <w:rStyle w:val="Hyperlink"/>
                  <w:rFonts w:cs="Calibri"/>
                  <w:i w:val="0"/>
                  <w:iCs w:val="0"/>
                </w:rPr>
                <w:t>Bullo River Station</w:t>
              </w:r>
            </w:hyperlink>
            <w:r w:rsidRPr="00947768">
              <w:rPr>
                <w:rFonts w:cs="Calibri"/>
                <w:i w:val="0"/>
                <w:iCs w:val="0"/>
              </w:rPr>
              <w:t>,</w:t>
            </w:r>
            <w:r>
              <w:br/>
            </w:r>
            <w:r w:rsidRPr="0027743E">
              <w:rPr>
                <w:rFonts w:ascii="Calibri" w:hAnsi="Calibri" w:cs="Calibri"/>
                <w:i w:val="0"/>
                <w:iCs w:val="0"/>
                <w:szCs w:val="20"/>
              </w:rPr>
              <w:t>Eastern Kimberley, NT</w:t>
            </w:r>
          </w:p>
        </w:tc>
        <w:tc>
          <w:tcPr>
            <w:tcW w:w="6360" w:type="dxa"/>
            <w:tcMar>
              <w:top w:w="113" w:type="dxa"/>
            </w:tcMar>
          </w:tcPr>
          <w:p w14:paraId="3A32F2AE" w14:textId="098C5C6E" w:rsidR="00C6145F" w:rsidRDefault="00DB5951" w:rsidP="6AEF2086">
            <w:pPr>
              <w:pStyle w:val="Bullets"/>
            </w:pPr>
            <w:r>
              <w:t>In 2025</w:t>
            </w:r>
            <w:r w:rsidR="0027743E">
              <w:t xml:space="preserve"> </w:t>
            </w:r>
            <w:hyperlink r:id="rId65" w:history="1">
              <w:r w:rsidR="0027743E" w:rsidRPr="00F018AC">
                <w:rPr>
                  <w:rStyle w:val="Hyperlink"/>
                </w:rPr>
                <w:t>Bamurru Plains</w:t>
              </w:r>
            </w:hyperlink>
            <w:r w:rsidR="0027743E">
              <w:t xml:space="preserve"> has introduced two new day trips to explore the natural wonders of </w:t>
            </w:r>
            <w:r w:rsidR="00C6145F">
              <w:t xml:space="preserve">Kakadu </w:t>
            </w:r>
            <w:r w:rsidR="0027743E">
              <w:t xml:space="preserve">National Park; Kakadu in a Day and Kakadu Cultural Experience Day tour. </w:t>
            </w:r>
            <w:hyperlink r:id="rId66" w:history="1">
              <w:r w:rsidR="0027743E" w:rsidRPr="0027743E">
                <w:rPr>
                  <w:rStyle w:val="Hyperlink"/>
                </w:rPr>
                <w:t>More</w:t>
              </w:r>
            </w:hyperlink>
            <w:r w:rsidR="0027743E">
              <w:t xml:space="preserve">. </w:t>
            </w:r>
          </w:p>
          <w:p w14:paraId="06A4109C" w14:textId="4329A36D" w:rsidR="003270C2" w:rsidRPr="005F540B" w:rsidRDefault="005F540B" w:rsidP="6AEF2086">
            <w:pPr>
              <w:pStyle w:val="Bullets"/>
            </w:pPr>
            <w:r w:rsidRPr="005F540B">
              <w:t>Plans for a</w:t>
            </w:r>
            <w:r w:rsidR="003270C2" w:rsidRPr="005F540B">
              <w:t xml:space="preserve"> soft refurbishment </w:t>
            </w:r>
            <w:r>
              <w:t>are</w:t>
            </w:r>
            <w:r w:rsidR="003270C2" w:rsidRPr="005F540B">
              <w:t xml:space="preserve"> expected to be announced </w:t>
            </w:r>
            <w:r w:rsidRPr="005F540B">
              <w:t xml:space="preserve">this year. </w:t>
            </w:r>
          </w:p>
          <w:p w14:paraId="4F94D720" w14:textId="77777777" w:rsidR="00C6145F" w:rsidRDefault="00C6145F" w:rsidP="00996DDD">
            <w:pPr>
              <w:jc w:val="both"/>
              <w:rPr>
                <w:rStyle w:val="Hyperlink"/>
                <w:color w:val="auto"/>
                <w:u w:val="none"/>
              </w:rPr>
            </w:pPr>
          </w:p>
          <w:p w14:paraId="16FA891C" w14:textId="19736D2B" w:rsidR="00C6145F" w:rsidRPr="00F82D4B" w:rsidRDefault="00C6145F" w:rsidP="00F82D4B">
            <w:pPr>
              <w:pStyle w:val="Bullets"/>
              <w:spacing w:after="120"/>
              <w:rPr>
                <w:color w:val="848A63"/>
                <w:u w:val="single"/>
              </w:rPr>
            </w:pPr>
            <w:hyperlink r:id="rId67" w:history="1">
              <w:r w:rsidRPr="00F018AC">
                <w:rPr>
                  <w:rStyle w:val="Hyperlink"/>
                </w:rPr>
                <w:t>Bullo River Station</w:t>
              </w:r>
            </w:hyperlink>
            <w:r w:rsidRPr="001619F5">
              <w:rPr>
                <w:rStyle w:val="Hyperlink"/>
                <w:color w:val="auto"/>
                <w:u w:val="none"/>
              </w:rPr>
              <w:t xml:space="preserve"> is where conservation, agriculture and tourism meet on 400,000 acres of epic landscape. </w:t>
            </w:r>
            <w:r w:rsidR="001E48DC">
              <w:rPr>
                <w:rStyle w:val="Hyperlink"/>
                <w:color w:val="auto"/>
                <w:u w:val="none"/>
              </w:rPr>
              <w:t>I</w:t>
            </w:r>
            <w:r w:rsidR="001E48DC" w:rsidRPr="001E48DC">
              <w:rPr>
                <w:rStyle w:val="Hyperlink"/>
                <w:color w:val="auto"/>
                <w:u w:val="none"/>
              </w:rPr>
              <w:t>n 202</w:t>
            </w:r>
            <w:r w:rsidR="004432D5">
              <w:rPr>
                <w:rStyle w:val="Hyperlink"/>
                <w:color w:val="auto"/>
                <w:u w:val="none"/>
              </w:rPr>
              <w:t xml:space="preserve">6, work is underway </w:t>
            </w:r>
            <w:r w:rsidR="00A8389D">
              <w:rPr>
                <w:rStyle w:val="Hyperlink"/>
                <w:color w:val="auto"/>
                <w:u w:val="none"/>
              </w:rPr>
              <w:t xml:space="preserve">on </w:t>
            </w:r>
            <w:r w:rsidR="001E48DC" w:rsidRPr="001E48DC">
              <w:rPr>
                <w:rStyle w:val="Hyperlink"/>
                <w:color w:val="auto"/>
                <w:u w:val="none"/>
              </w:rPr>
              <w:t xml:space="preserve">a thoughtful redevelopment to further enhance its homestead and guest </w:t>
            </w:r>
            <w:proofErr w:type="gramStart"/>
            <w:r w:rsidR="001E48DC" w:rsidRPr="001E48DC">
              <w:rPr>
                <w:rStyle w:val="Hyperlink"/>
                <w:color w:val="auto"/>
                <w:u w:val="none"/>
              </w:rPr>
              <w:t>wing</w:t>
            </w:r>
            <w:proofErr w:type="gramEnd"/>
            <w:r w:rsidR="00A8389D">
              <w:rPr>
                <w:rStyle w:val="Hyperlink"/>
                <w:color w:val="auto"/>
                <w:u w:val="none"/>
              </w:rPr>
              <w:t xml:space="preserve"> and the property is closed for the season</w:t>
            </w:r>
            <w:r w:rsidR="001E48DC" w:rsidRPr="001E48DC">
              <w:rPr>
                <w:rStyle w:val="Hyperlink"/>
                <w:color w:val="auto"/>
                <w:u w:val="none"/>
              </w:rPr>
              <w:t xml:space="preserve">. </w:t>
            </w:r>
            <w:r w:rsidR="00A8389D">
              <w:rPr>
                <w:rStyle w:val="Hyperlink"/>
                <w:color w:val="auto"/>
                <w:u w:val="none"/>
              </w:rPr>
              <w:t xml:space="preserve">Bullo River Station </w:t>
            </w:r>
            <w:r w:rsidR="001E48DC" w:rsidRPr="001E48DC">
              <w:rPr>
                <w:rStyle w:val="Hyperlink"/>
                <w:color w:val="auto"/>
                <w:u w:val="none"/>
              </w:rPr>
              <w:t>will reopen in May</w:t>
            </w:r>
            <w:r w:rsidR="001E48DC">
              <w:rPr>
                <w:rStyle w:val="Hyperlink"/>
                <w:color w:val="auto"/>
                <w:u w:val="none"/>
              </w:rPr>
              <w:t xml:space="preserve"> </w:t>
            </w:r>
            <w:r w:rsidR="001E48DC" w:rsidRPr="001E48DC">
              <w:rPr>
                <w:rStyle w:val="Hyperlink"/>
                <w:color w:val="auto"/>
                <w:u w:val="none"/>
              </w:rPr>
              <w:t>2027.</w:t>
            </w:r>
            <w:r w:rsidR="001E48DC">
              <w:rPr>
                <w:rStyle w:val="Hyperlink"/>
                <w:color w:val="auto"/>
                <w:u w:val="none"/>
              </w:rPr>
              <w:t xml:space="preserve"> </w:t>
            </w:r>
            <w:r w:rsidR="001E48DC" w:rsidRPr="001E48DC">
              <w:t>The redevelopment include</w:t>
            </w:r>
            <w:r w:rsidR="00397228">
              <w:t>s</w:t>
            </w:r>
            <w:r w:rsidR="001E48DC" w:rsidRPr="001E48DC">
              <w:t xml:space="preserve"> more generous</w:t>
            </w:r>
            <w:r w:rsidR="001E48DC">
              <w:t>ly sized</w:t>
            </w:r>
            <w:r w:rsidR="001E48DC" w:rsidRPr="001E48DC">
              <w:t xml:space="preserve"> guest rooms and the development of a new two-bedroom family suite.  It will maintain 12 rooms, with 24-guest maximum occupancy.</w:t>
            </w:r>
            <w:r w:rsidR="001E48DC">
              <w:t xml:space="preserve"> </w:t>
            </w:r>
            <w:hyperlink r:id="rId68" w:history="1">
              <w:r w:rsidR="001E48DC" w:rsidRPr="001E48DC">
                <w:rPr>
                  <w:rStyle w:val="Hyperlink"/>
                </w:rPr>
                <w:t>More</w:t>
              </w:r>
            </w:hyperlink>
          </w:p>
        </w:tc>
      </w:tr>
      <w:tr w:rsidR="00C6145F" w14:paraId="06F410FC" w14:textId="77777777" w:rsidTr="0D0C60F3">
        <w:trPr>
          <w:cantSplit/>
        </w:trPr>
        <w:tc>
          <w:tcPr>
            <w:tcW w:w="2995" w:type="dxa"/>
          </w:tcPr>
          <w:p w14:paraId="1850DAF3" w14:textId="77777777" w:rsidR="00C6145F" w:rsidRPr="006D7739" w:rsidRDefault="00C6145F" w:rsidP="00105D2A">
            <w:pPr>
              <w:pStyle w:val="Heading3"/>
              <w:framePr w:hSpace="0" w:wrap="auto" w:vAnchor="margin" w:yAlign="inline"/>
              <w:suppressOverlap w:val="0"/>
              <w:rPr>
                <w:i/>
                <w:iCs/>
              </w:rPr>
            </w:pPr>
            <w:hyperlink r:id="rId69">
              <w:r w:rsidRPr="001F2AF0">
                <w:rPr>
                  <w:rStyle w:val="Hyperlink"/>
                </w:rPr>
                <w:t>Capella Lodge</w:t>
              </w:r>
            </w:hyperlink>
            <w:r w:rsidRPr="001F2AF0">
              <w:t xml:space="preserve"> </w:t>
            </w:r>
          </w:p>
          <w:p w14:paraId="786BA2D5" w14:textId="70EC58AB" w:rsidR="00C6145F" w:rsidRPr="003D3C64" w:rsidRDefault="00C6145F" w:rsidP="00105D2A">
            <w:pPr>
              <w:pStyle w:val="Heading3"/>
              <w:framePr w:hSpace="0" w:wrap="auto" w:vAnchor="margin" w:yAlign="inline"/>
              <w:suppressOverlap w:val="0"/>
            </w:pPr>
            <w:r w:rsidRPr="006D7739">
              <w:t>Lord Howe Island, NSW</w:t>
            </w:r>
          </w:p>
        </w:tc>
        <w:tc>
          <w:tcPr>
            <w:tcW w:w="6360" w:type="dxa"/>
          </w:tcPr>
          <w:p w14:paraId="79A8BA5E" w14:textId="74E514C6" w:rsidR="00C6145F" w:rsidRDefault="001E48DC" w:rsidP="00996DDD">
            <w:pPr>
              <w:pStyle w:val="Bullets"/>
            </w:pPr>
            <w:r>
              <w:t>A s</w:t>
            </w:r>
            <w:r w:rsidR="00C6145F">
              <w:t>ignificant refurbishment</w:t>
            </w:r>
            <w:r>
              <w:t xml:space="preserve"> </w:t>
            </w:r>
            <w:r w:rsidR="00397228">
              <w:t xml:space="preserve">was completed </w:t>
            </w:r>
            <w:r w:rsidR="00F018AC">
              <w:t xml:space="preserve">at </w:t>
            </w:r>
            <w:hyperlink r:id="rId70" w:history="1">
              <w:r w:rsidR="00F018AC" w:rsidRPr="00F018AC">
                <w:rPr>
                  <w:rStyle w:val="Hyperlink"/>
                </w:rPr>
                <w:t>Capella Lodge</w:t>
              </w:r>
            </w:hyperlink>
            <w:r>
              <w:t xml:space="preserve"> in</w:t>
            </w:r>
            <w:r w:rsidR="00C6145F">
              <w:t xml:space="preserve"> 2025</w:t>
            </w:r>
            <w:r>
              <w:t xml:space="preserve"> to the outdoor</w:t>
            </w:r>
            <w:r w:rsidR="00B4470B">
              <w:t xml:space="preserve"> Gowers Terrace with timber decking, a new sunset lounge set by the horizon pool, new dining banquette and new outdoor furnishings.  </w:t>
            </w:r>
          </w:p>
          <w:p w14:paraId="3A51FF40" w14:textId="77777777" w:rsidR="00C6145F" w:rsidRDefault="001E48DC" w:rsidP="00D42ADF">
            <w:pPr>
              <w:pStyle w:val="Bullets"/>
              <w:spacing w:after="120"/>
            </w:pPr>
            <w:r>
              <w:t>M</w:t>
            </w:r>
            <w:r w:rsidR="00C6145F">
              <w:t>uch-loved General Managers Libby Grant and Mark MacKillop reti</w:t>
            </w:r>
            <w:r>
              <w:t>red</w:t>
            </w:r>
            <w:r w:rsidR="00C6145F">
              <w:t xml:space="preserve"> after 21 years at the helm</w:t>
            </w:r>
            <w:r w:rsidR="006922DD">
              <w:t xml:space="preserve"> and handed the </w:t>
            </w:r>
            <w:r w:rsidR="00C6145F">
              <w:t>baton to new managers, Bridie Bush and Ryan Ward, who arrive</w:t>
            </w:r>
            <w:r w:rsidR="006922DD">
              <w:t>d</w:t>
            </w:r>
            <w:r w:rsidR="00C6145F">
              <w:t xml:space="preserve"> from management roles at Huka Lodge and </w:t>
            </w:r>
            <w:hyperlink r:id="rId71" w:history="1">
              <w:r w:rsidR="00C6145F" w:rsidRPr="00F018AC">
                <w:rPr>
                  <w:rStyle w:val="Hyperlink"/>
                </w:rPr>
                <w:t>Longitude 131</w:t>
              </w:r>
              <w:r w:rsidR="00F018AC" w:rsidRPr="00F018AC">
                <w:rPr>
                  <w:rStyle w:val="Hyperlink"/>
                </w:rPr>
                <w:t>°</w:t>
              </w:r>
              <w:r w:rsidR="00C6145F" w:rsidRPr="00F018AC">
                <w:rPr>
                  <w:rStyle w:val="Hyperlink"/>
                </w:rPr>
                <w:t>.</w:t>
              </w:r>
            </w:hyperlink>
            <w:r w:rsidR="00C6145F">
              <w:t xml:space="preserve"> </w:t>
            </w:r>
          </w:p>
          <w:p w14:paraId="5452C8F4" w14:textId="20E381C1" w:rsidR="00A01AFA" w:rsidRPr="001619F5" w:rsidRDefault="00A01AFA" w:rsidP="00D42ADF">
            <w:pPr>
              <w:pStyle w:val="Bullets"/>
              <w:spacing w:after="120"/>
              <w:rPr>
                <w:rStyle w:val="Hyperlink"/>
                <w:color w:val="auto"/>
                <w:u w:val="none"/>
              </w:rPr>
            </w:pPr>
            <w:r>
              <w:t xml:space="preserve">Air access to Lord Howe Island is now via </w:t>
            </w:r>
            <w:proofErr w:type="spellStart"/>
            <w:r w:rsidR="00412CA5">
              <w:t>Smartlynx</w:t>
            </w:r>
            <w:proofErr w:type="spellEnd"/>
            <w:r w:rsidR="00412CA5">
              <w:t xml:space="preserve"> (replacing Qantas) and the property has introduced a fleet of new mountain bikes including six new </w:t>
            </w:r>
            <w:proofErr w:type="spellStart"/>
            <w:r w:rsidR="00412CA5">
              <w:t>ebikes</w:t>
            </w:r>
            <w:proofErr w:type="spellEnd"/>
            <w:r w:rsidR="00412CA5">
              <w:t xml:space="preserve">, perfect for cruising </w:t>
            </w:r>
            <w:r w:rsidR="00617C93">
              <w:t xml:space="preserve">around the island. </w:t>
            </w:r>
            <w:hyperlink r:id="rId72" w:history="1">
              <w:r w:rsidR="00617C93" w:rsidRPr="00617C93">
                <w:rPr>
                  <w:rStyle w:val="Hyperlink"/>
                </w:rPr>
                <w:t>More</w:t>
              </w:r>
            </w:hyperlink>
          </w:p>
        </w:tc>
      </w:tr>
      <w:tr w:rsidR="00C6145F" w14:paraId="2D802AC0" w14:textId="77777777" w:rsidTr="0D0C60F3">
        <w:trPr>
          <w:cantSplit/>
        </w:trPr>
        <w:tc>
          <w:tcPr>
            <w:tcW w:w="2995" w:type="dxa"/>
          </w:tcPr>
          <w:p w14:paraId="2C41ABB7" w14:textId="2FDBEBE2" w:rsidR="00C6145F" w:rsidRPr="006D7739" w:rsidRDefault="00C6145F" w:rsidP="00105D2A">
            <w:pPr>
              <w:pStyle w:val="Heading3"/>
              <w:framePr w:hSpace="0" w:wrap="auto" w:vAnchor="margin" w:yAlign="inline"/>
              <w:suppressOverlap w:val="0"/>
              <w:rPr>
                <w:i/>
                <w:iCs/>
              </w:rPr>
            </w:pPr>
            <w:r w:rsidRPr="001F2AF0">
              <w:t xml:space="preserve">Dairy Flat Lodge </w:t>
            </w:r>
            <w:r>
              <w:br/>
            </w:r>
            <w:r w:rsidRPr="001F2AF0">
              <w:t xml:space="preserve">at </w:t>
            </w:r>
            <w:hyperlink r:id="rId73">
              <w:r w:rsidRPr="001F2AF0">
                <w:rPr>
                  <w:rStyle w:val="Hyperlink"/>
                </w:rPr>
                <w:t>Lake House</w:t>
              </w:r>
            </w:hyperlink>
            <w:r w:rsidRPr="001F2AF0">
              <w:t xml:space="preserve"> </w:t>
            </w:r>
          </w:p>
          <w:p w14:paraId="106098A3" w14:textId="6E6555E2" w:rsidR="00C6145F" w:rsidRPr="006D7739" w:rsidRDefault="00C6145F" w:rsidP="00996DDD">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54C36EC7" w14:textId="0C8B6A9B" w:rsidR="00C6145F" w:rsidRPr="001619F5" w:rsidRDefault="00C6145F" w:rsidP="001619F5">
            <w:pPr>
              <w:pStyle w:val="Bullets"/>
            </w:pPr>
            <w:r>
              <w:t xml:space="preserve">Dairy Flat Lodge and </w:t>
            </w:r>
            <w:hyperlink r:id="rId74">
              <w:r w:rsidRPr="001F2AF0">
                <w:rPr>
                  <w:rStyle w:val="Hyperlink"/>
                </w:rPr>
                <w:t>Lake House</w:t>
              </w:r>
            </w:hyperlink>
            <w:r>
              <w:t xml:space="preserve"> guests can enjoy on-farm experiences at Dairy Flat Farm including proper</w:t>
            </w:r>
            <w:r w:rsidR="000301A9">
              <w:t>t</w:t>
            </w:r>
            <w:r>
              <w:t>y</w:t>
            </w:r>
            <w:r w:rsidR="000301A9">
              <w:t>-</w:t>
            </w:r>
            <w:r>
              <w:t xml:space="preserve">fermented sourdough baking classes, beekeeping, kitchen garden growing and learning about regenerative farming. </w:t>
            </w:r>
          </w:p>
          <w:p w14:paraId="11560EBD" w14:textId="687DBC6E" w:rsidR="00C6145F" w:rsidRPr="00055DA9" w:rsidRDefault="00C6145F" w:rsidP="00996DDD">
            <w:pPr>
              <w:pStyle w:val="Bullets"/>
            </w:pPr>
            <w:r>
              <w:lastRenderedPageBreak/>
              <w:t xml:space="preserve">New spa offering – The Farm Spa Experience at Dairy Flat Lodge. </w:t>
            </w:r>
            <w:hyperlink r:id="rId75">
              <w:r w:rsidRPr="7BE729DE">
                <w:rPr>
                  <w:rStyle w:val="Hyperlink"/>
                </w:rPr>
                <w:t>More</w:t>
              </w:r>
            </w:hyperlink>
          </w:p>
        </w:tc>
      </w:tr>
      <w:tr w:rsidR="00C6145F" w14:paraId="61917A6A" w14:textId="77777777" w:rsidTr="0D0C60F3">
        <w:trPr>
          <w:cantSplit/>
        </w:trPr>
        <w:tc>
          <w:tcPr>
            <w:tcW w:w="2995" w:type="dxa"/>
          </w:tcPr>
          <w:p w14:paraId="75152330" w14:textId="77777777" w:rsidR="00C6145F" w:rsidRPr="006D7739" w:rsidRDefault="00C6145F" w:rsidP="00105D2A">
            <w:pPr>
              <w:pStyle w:val="Heading3"/>
              <w:framePr w:hSpace="0" w:wrap="auto" w:vAnchor="margin" w:yAlign="inline"/>
              <w:suppressOverlap w:val="0"/>
              <w:rPr>
                <w:i/>
                <w:iCs/>
              </w:rPr>
            </w:pPr>
            <w:hyperlink r:id="rId76">
              <w:r w:rsidRPr="001F2AF0">
                <w:rPr>
                  <w:rStyle w:val="Hyperlink"/>
                </w:rPr>
                <w:t>Lake House</w:t>
              </w:r>
            </w:hyperlink>
          </w:p>
          <w:p w14:paraId="772F95C8" w14:textId="46F3ED6F" w:rsidR="00C6145F" w:rsidRPr="006D7739" w:rsidRDefault="00C6145F" w:rsidP="00210E18">
            <w:pPr>
              <w:pStyle w:val="Heading4"/>
              <w:rPr>
                <w:rFonts w:ascii="Calibri" w:hAnsi="Calibri" w:cs="Calibri"/>
                <w:i w:val="0"/>
                <w:iCs w:val="0"/>
                <w:szCs w:val="20"/>
              </w:rPr>
            </w:pPr>
            <w:r w:rsidRPr="006D7739">
              <w:rPr>
                <w:rFonts w:ascii="Calibri" w:hAnsi="Calibri" w:cs="Calibri"/>
                <w:i w:val="0"/>
                <w:iCs w:val="0"/>
                <w:szCs w:val="20"/>
              </w:rPr>
              <w:t>Daylesford, VIC</w:t>
            </w:r>
          </w:p>
        </w:tc>
        <w:tc>
          <w:tcPr>
            <w:tcW w:w="6360" w:type="dxa"/>
          </w:tcPr>
          <w:p w14:paraId="46222341" w14:textId="1D3BFDE3" w:rsidR="00C6145F" w:rsidRDefault="69C5C1FC" w:rsidP="00BF751D">
            <w:pPr>
              <w:pStyle w:val="Bullets"/>
            </w:pPr>
            <w:r>
              <w:t xml:space="preserve">An evergreen leader with a legacy of </w:t>
            </w:r>
            <w:r w:rsidR="000301A9">
              <w:t>more than</w:t>
            </w:r>
            <w:r>
              <w:t xml:space="preserve"> 40 years of continuous innovation, forged over decades of tireless pursuit of excellence in hospitality combined with collaboration and community building. </w:t>
            </w:r>
          </w:p>
          <w:p w14:paraId="37480917" w14:textId="51492072" w:rsidR="00C6145F" w:rsidRPr="0027743E" w:rsidRDefault="41262F18" w:rsidP="0027743E">
            <w:pPr>
              <w:pStyle w:val="Bullets"/>
            </w:pPr>
            <w:r>
              <w:t xml:space="preserve">The </w:t>
            </w:r>
            <w:hyperlink r:id="rId77">
              <w:r w:rsidRPr="41262F18">
                <w:rPr>
                  <w:rStyle w:val="Hyperlink"/>
                </w:rPr>
                <w:t>Lake House</w:t>
              </w:r>
            </w:hyperlink>
            <w:r>
              <w:t xml:space="preserve"> restaurant was most recently again awarded two hats (taking their total to 80 hats and countless other accolades since 1984) in the Good Food Guide Awards 2025 with a score of 17.5/20. Read the outstanding </w:t>
            </w:r>
            <w:hyperlink r:id="rId78">
              <w:r w:rsidRPr="41262F18">
                <w:rPr>
                  <w:rStyle w:val="Hyperlink"/>
                </w:rPr>
                <w:t>review here.</w:t>
              </w:r>
            </w:hyperlink>
            <w:r>
              <w:t xml:space="preserve"> </w:t>
            </w:r>
          </w:p>
        </w:tc>
      </w:tr>
      <w:tr w:rsidR="00C6145F" w14:paraId="372A70B3" w14:textId="77777777" w:rsidTr="0D0C60F3">
        <w:trPr>
          <w:cantSplit/>
        </w:trPr>
        <w:tc>
          <w:tcPr>
            <w:tcW w:w="2995" w:type="dxa"/>
          </w:tcPr>
          <w:p w14:paraId="374F9430" w14:textId="77777777" w:rsidR="00C6145F" w:rsidRPr="006D7739" w:rsidRDefault="00C6145F" w:rsidP="00105D2A">
            <w:pPr>
              <w:pStyle w:val="Heading3"/>
              <w:framePr w:hSpace="0" w:wrap="auto" w:vAnchor="margin" w:yAlign="inline"/>
              <w:suppressOverlap w:val="0"/>
              <w:rPr>
                <w:i/>
                <w:iCs/>
              </w:rPr>
            </w:pPr>
            <w:hyperlink r:id="rId79">
              <w:r w:rsidRPr="001F2AF0">
                <w:rPr>
                  <w:rStyle w:val="Hyperlink"/>
                </w:rPr>
                <w:t>El Questro Homestead</w:t>
              </w:r>
            </w:hyperlink>
          </w:p>
          <w:p w14:paraId="02F4BB20" w14:textId="77777777" w:rsidR="00C6145F" w:rsidRPr="006D7739" w:rsidRDefault="00C6145F" w:rsidP="00105D2A">
            <w:pPr>
              <w:pStyle w:val="Heading3"/>
              <w:framePr w:hSpace="0" w:wrap="auto" w:vAnchor="margin" w:yAlign="inline"/>
              <w:suppressOverlap w:val="0"/>
              <w:rPr>
                <w:i/>
                <w:iCs/>
              </w:rPr>
            </w:pPr>
            <w:r w:rsidRPr="006D7739">
              <w:t>The Kimberley, WA</w:t>
            </w:r>
          </w:p>
          <w:p w14:paraId="01BB6B42" w14:textId="77777777" w:rsidR="00C6145F" w:rsidRPr="006D7739" w:rsidRDefault="00C6145F" w:rsidP="00105D2A">
            <w:pPr>
              <w:pStyle w:val="Heading3"/>
              <w:framePr w:hSpace="0" w:wrap="auto" w:vAnchor="margin" w:yAlign="inline"/>
              <w:suppressOverlap w:val="0"/>
            </w:pPr>
          </w:p>
          <w:p w14:paraId="0E0E720A" w14:textId="77777777" w:rsidR="00C6145F" w:rsidRPr="006D7739" w:rsidRDefault="00C6145F" w:rsidP="00105D2A">
            <w:pPr>
              <w:pStyle w:val="Heading3"/>
              <w:framePr w:hSpace="0" w:wrap="auto" w:vAnchor="margin" w:yAlign="inline"/>
              <w:suppressOverlap w:val="0"/>
            </w:pPr>
          </w:p>
          <w:p w14:paraId="5B399071" w14:textId="77777777" w:rsidR="00C6145F" w:rsidRPr="006D7739" w:rsidRDefault="00C6145F" w:rsidP="00105D2A">
            <w:pPr>
              <w:pStyle w:val="Heading3"/>
              <w:framePr w:hSpace="0" w:wrap="auto" w:vAnchor="margin" w:yAlign="inline"/>
              <w:suppressOverlap w:val="0"/>
            </w:pPr>
          </w:p>
          <w:p w14:paraId="4A6714B6" w14:textId="77777777" w:rsidR="00C6145F" w:rsidRPr="006D7739" w:rsidRDefault="00C6145F" w:rsidP="00105D2A">
            <w:pPr>
              <w:pStyle w:val="Heading3"/>
              <w:framePr w:hSpace="0" w:wrap="auto" w:vAnchor="margin" w:yAlign="inline"/>
              <w:suppressOverlap w:val="0"/>
            </w:pPr>
          </w:p>
          <w:p w14:paraId="6F9273B0" w14:textId="77777777" w:rsidR="00C6145F" w:rsidRDefault="00C6145F" w:rsidP="00105D2A">
            <w:pPr>
              <w:pStyle w:val="Heading3"/>
              <w:framePr w:hSpace="0" w:wrap="auto" w:vAnchor="margin" w:yAlign="inline"/>
              <w:suppressOverlap w:val="0"/>
            </w:pPr>
          </w:p>
          <w:p w14:paraId="43E31179" w14:textId="77777777" w:rsidR="00B4470B" w:rsidRPr="00B4470B" w:rsidRDefault="00B4470B" w:rsidP="00B4470B"/>
          <w:p w14:paraId="54E8452F" w14:textId="77777777" w:rsidR="00A47714" w:rsidRPr="00A47714" w:rsidRDefault="00A47714" w:rsidP="00A47714"/>
          <w:p w14:paraId="561EC646" w14:textId="77777777" w:rsidR="00C6145F" w:rsidRPr="006D7739" w:rsidRDefault="00C6145F" w:rsidP="001F2AF0">
            <w:pPr>
              <w:pStyle w:val="Heading4"/>
              <w:rPr>
                <w:rFonts w:ascii="Calibri" w:hAnsi="Calibri" w:cs="Calibri"/>
                <w:i w:val="0"/>
                <w:iCs w:val="0"/>
              </w:rPr>
            </w:pPr>
            <w:hyperlink r:id="rId80">
              <w:r w:rsidRPr="001F2AF0">
                <w:rPr>
                  <w:rStyle w:val="Hyperlink"/>
                  <w:rFonts w:ascii="Calibri" w:hAnsi="Calibri" w:cs="Calibri"/>
                  <w:i w:val="0"/>
                  <w:iCs w:val="0"/>
                </w:rPr>
                <w:t>Lizard Island</w:t>
              </w:r>
            </w:hyperlink>
            <w:r w:rsidRPr="001F2AF0">
              <w:rPr>
                <w:rFonts w:ascii="Calibri" w:hAnsi="Calibri" w:cs="Calibri"/>
                <w:i w:val="0"/>
                <w:iCs w:val="0"/>
              </w:rPr>
              <w:t xml:space="preserve"> </w:t>
            </w:r>
          </w:p>
          <w:p w14:paraId="1758A72D" w14:textId="75A961F7" w:rsidR="00C6145F" w:rsidRPr="006D7739" w:rsidRDefault="00C6145F" w:rsidP="00210E18">
            <w:pPr>
              <w:pStyle w:val="Heading4"/>
              <w:rPr>
                <w:rFonts w:ascii="Calibri" w:hAnsi="Calibri" w:cs="Calibri"/>
                <w:i w:val="0"/>
                <w:iCs w:val="0"/>
                <w:szCs w:val="20"/>
              </w:rPr>
            </w:pPr>
            <w:r w:rsidRPr="001F2AF0">
              <w:rPr>
                <w:rFonts w:ascii="Calibri" w:hAnsi="Calibri" w:cs="Calibri"/>
                <w:i w:val="0"/>
                <w:iCs w:val="0"/>
              </w:rPr>
              <w:t>Great Barrier Reef, QLD</w:t>
            </w:r>
          </w:p>
        </w:tc>
        <w:tc>
          <w:tcPr>
            <w:tcW w:w="6360" w:type="dxa"/>
          </w:tcPr>
          <w:p w14:paraId="1714FD9A" w14:textId="77777777" w:rsidR="001415A8" w:rsidRPr="001415A8" w:rsidRDefault="3F73054D" w:rsidP="001F2AF0">
            <w:pPr>
              <w:pStyle w:val="Bullets"/>
              <w:rPr>
                <w:rStyle w:val="Hyperlink"/>
              </w:rPr>
            </w:pPr>
            <w:r w:rsidRPr="3F73054D">
              <w:rPr>
                <w:rStyle w:val="Hyperlink"/>
                <w:color w:val="auto"/>
                <w:u w:val="none"/>
              </w:rPr>
              <w:t xml:space="preserve">As a result of the 2022 partnership with First Nations </w:t>
            </w:r>
            <w:proofErr w:type="spellStart"/>
            <w:r w:rsidRPr="3F73054D">
              <w:rPr>
                <w:rStyle w:val="Hyperlink"/>
                <w:color w:val="auto"/>
                <w:u w:val="none"/>
              </w:rPr>
              <w:t>Wilinggin</w:t>
            </w:r>
            <w:proofErr w:type="spellEnd"/>
            <w:r w:rsidRPr="3F73054D">
              <w:rPr>
                <w:rStyle w:val="Hyperlink"/>
                <w:color w:val="auto"/>
                <w:u w:val="none"/>
              </w:rPr>
              <w:t xml:space="preserve"> Aboriginal Corporation (WAC) El </w:t>
            </w:r>
            <w:proofErr w:type="spellStart"/>
            <w:r w:rsidRPr="3F73054D">
              <w:rPr>
                <w:rStyle w:val="Hyperlink"/>
                <w:color w:val="auto"/>
                <w:u w:val="none"/>
              </w:rPr>
              <w:t>Questro’s</w:t>
            </w:r>
            <w:proofErr w:type="spellEnd"/>
            <w:r w:rsidRPr="3F73054D">
              <w:rPr>
                <w:rStyle w:val="Hyperlink"/>
                <w:color w:val="auto"/>
                <w:u w:val="none"/>
              </w:rPr>
              <w:t xml:space="preserve"> owners G’day Group returned 165,000 hectares of pastoral lease land to its Traditional Owners. </w:t>
            </w:r>
          </w:p>
          <w:p w14:paraId="32B34D40" w14:textId="0F56FC2D" w:rsidR="00C6145F" w:rsidRDefault="3F73054D" w:rsidP="001F2AF0">
            <w:pPr>
              <w:pStyle w:val="Bullets"/>
              <w:rPr>
                <w:rStyle w:val="Hyperlink"/>
              </w:rPr>
            </w:pPr>
            <w:r w:rsidRPr="3F73054D">
              <w:rPr>
                <w:rStyle w:val="Hyperlink"/>
                <w:color w:val="auto"/>
                <w:u w:val="none"/>
              </w:rPr>
              <w:t xml:space="preserve">For guests at </w:t>
            </w:r>
            <w:hyperlink r:id="rId81">
              <w:r w:rsidRPr="3F73054D">
                <w:rPr>
                  <w:rStyle w:val="Hyperlink"/>
                </w:rPr>
                <w:t>El Questro Homestead</w:t>
              </w:r>
            </w:hyperlink>
            <w:r w:rsidRPr="3F73054D">
              <w:rPr>
                <w:rStyle w:val="Hyperlink"/>
                <w:color w:val="auto"/>
                <w:u w:val="none"/>
              </w:rPr>
              <w:t xml:space="preserve"> , the </w:t>
            </w:r>
            <w:proofErr w:type="spellStart"/>
            <w:r w:rsidRPr="3F73054D">
              <w:rPr>
                <w:rStyle w:val="Hyperlink"/>
                <w:color w:val="auto"/>
                <w:u w:val="none"/>
              </w:rPr>
              <w:t>Injiid</w:t>
            </w:r>
            <w:proofErr w:type="spellEnd"/>
            <w:r w:rsidRPr="3F73054D">
              <w:rPr>
                <w:rStyle w:val="Hyperlink"/>
                <w:color w:val="auto"/>
                <w:u w:val="none"/>
              </w:rPr>
              <w:t xml:space="preserve"> </w:t>
            </w:r>
            <w:proofErr w:type="spellStart"/>
            <w:r w:rsidRPr="3F73054D">
              <w:rPr>
                <w:rStyle w:val="Hyperlink"/>
                <w:color w:val="auto"/>
                <w:u w:val="none"/>
              </w:rPr>
              <w:t>Marlabu</w:t>
            </w:r>
            <w:proofErr w:type="spellEnd"/>
            <w:r w:rsidRPr="3F73054D">
              <w:rPr>
                <w:rStyle w:val="Hyperlink"/>
                <w:color w:val="auto"/>
                <w:u w:val="none"/>
              </w:rPr>
              <w:t xml:space="preserve"> Calls Us immersive encounter extends a heartfelt Welcome to Country Cultural Immersion, unveiling the profound bond between the </w:t>
            </w:r>
            <w:proofErr w:type="spellStart"/>
            <w:r w:rsidRPr="3F73054D">
              <w:rPr>
                <w:rStyle w:val="Hyperlink"/>
                <w:color w:val="auto"/>
                <w:u w:val="none"/>
              </w:rPr>
              <w:t>Ngarinyin</w:t>
            </w:r>
            <w:proofErr w:type="spellEnd"/>
            <w:r w:rsidRPr="3F73054D">
              <w:rPr>
                <w:rStyle w:val="Hyperlink"/>
                <w:color w:val="auto"/>
                <w:u w:val="none"/>
              </w:rPr>
              <w:t xml:space="preserve"> Aboriginal people and the vast expanse of the Western Australia’s rugged Kimberley land and waters.</w:t>
            </w:r>
            <w:r w:rsidRPr="3F73054D">
              <w:rPr>
                <w:rStyle w:val="Hyperlink"/>
              </w:rPr>
              <w:t xml:space="preserve"> </w:t>
            </w:r>
            <w:hyperlink r:id="rId82">
              <w:r w:rsidRPr="3F73054D">
                <w:rPr>
                  <w:rStyle w:val="Hyperlink"/>
                </w:rPr>
                <w:t>More</w:t>
              </w:r>
            </w:hyperlink>
          </w:p>
          <w:p w14:paraId="23A75B8E" w14:textId="77777777" w:rsidR="00C6145F" w:rsidRDefault="00C6145F" w:rsidP="2A506495">
            <w:pPr>
              <w:pStyle w:val="Bullets"/>
              <w:numPr>
                <w:ilvl w:val="0"/>
                <w:numId w:val="0"/>
              </w:numPr>
              <w:ind w:left="170"/>
              <w:rPr>
                <w:szCs w:val="20"/>
              </w:rPr>
            </w:pPr>
          </w:p>
          <w:p w14:paraId="66701F1D" w14:textId="0934608E" w:rsidR="00C6145F" w:rsidRDefault="0016778D" w:rsidP="00D2739A">
            <w:pPr>
              <w:pStyle w:val="Bullets"/>
            </w:pPr>
            <w:r w:rsidRPr="006D4C58">
              <w:t>In 2025,</w:t>
            </w:r>
            <w:r>
              <w:t xml:space="preserve"> Lizard Island celebrate</w:t>
            </w:r>
            <w:r w:rsidR="00EF40BC">
              <w:t>d</w:t>
            </w:r>
            <w:r>
              <w:t xml:space="preserve"> </w:t>
            </w:r>
            <w:hyperlink r:id="rId83" w:history="1">
              <w:r w:rsidRPr="0016778D">
                <w:rPr>
                  <w:rStyle w:val="Hyperlink"/>
                </w:rPr>
                <w:t>50 years of operations</w:t>
              </w:r>
            </w:hyperlink>
            <w:r>
              <w:t xml:space="preserve"> on one of the Great Barrier Reef’s most northerly islands.</w:t>
            </w:r>
          </w:p>
          <w:p w14:paraId="3F122BE3" w14:textId="23FC8F02" w:rsidR="00C6145F" w:rsidRPr="001D781C" w:rsidRDefault="00C6145F" w:rsidP="00FA212C">
            <w:pPr>
              <w:pStyle w:val="Bullets"/>
              <w:numPr>
                <w:ilvl w:val="0"/>
                <w:numId w:val="0"/>
              </w:numPr>
              <w:ind w:left="170"/>
            </w:pPr>
          </w:p>
        </w:tc>
      </w:tr>
      <w:tr w:rsidR="00C6145F" w14:paraId="092DFB0E" w14:textId="77777777" w:rsidTr="0D0C60F3">
        <w:trPr>
          <w:cantSplit/>
        </w:trPr>
        <w:tc>
          <w:tcPr>
            <w:tcW w:w="2995" w:type="dxa"/>
          </w:tcPr>
          <w:p w14:paraId="082DF70B" w14:textId="77777777" w:rsidR="00C6145F" w:rsidRPr="00F96C6B" w:rsidRDefault="00C6145F" w:rsidP="001F2AF0">
            <w:pPr>
              <w:pStyle w:val="Heading4"/>
              <w:rPr>
                <w:rFonts w:ascii="Calibri" w:hAnsi="Calibri" w:cs="Calibri"/>
                <w:i w:val="0"/>
                <w:iCs w:val="0"/>
                <w:lang w:val="fr-FR"/>
              </w:rPr>
            </w:pPr>
            <w:hyperlink r:id="rId84">
              <w:r w:rsidRPr="00F96C6B">
                <w:rPr>
                  <w:rStyle w:val="Hyperlink"/>
                  <w:rFonts w:ascii="Calibri" w:hAnsi="Calibri" w:cs="Calibri"/>
                  <w:i w:val="0"/>
                  <w:iCs w:val="0"/>
                  <w:lang w:val="fr-FR"/>
                </w:rPr>
                <w:t>Longitude 131°</w:t>
              </w:r>
            </w:hyperlink>
          </w:p>
          <w:p w14:paraId="666B1C30" w14:textId="77777777" w:rsidR="00C6145F" w:rsidRPr="00F96C6B" w:rsidRDefault="00C6145F" w:rsidP="2A506495">
            <w:pPr>
              <w:rPr>
                <w:rFonts w:ascii="Calibri" w:eastAsiaTheme="majorEastAsia" w:hAnsi="Calibri" w:cs="Calibri"/>
                <w:color w:val="000000" w:themeColor="text1"/>
                <w:lang w:val="fr-FR"/>
              </w:rPr>
            </w:pPr>
            <w:r w:rsidRPr="00F96C6B">
              <w:rPr>
                <w:rFonts w:ascii="Calibri" w:eastAsiaTheme="majorEastAsia" w:hAnsi="Calibri" w:cs="Calibri"/>
                <w:color w:val="000000" w:themeColor="text1"/>
                <w:lang w:val="fr-FR"/>
              </w:rPr>
              <w:t>Uluru, NT</w:t>
            </w:r>
          </w:p>
          <w:p w14:paraId="36254A4F" w14:textId="77777777" w:rsidR="00C6145F" w:rsidRPr="00F96C6B" w:rsidRDefault="00C6145F" w:rsidP="2A506495">
            <w:pPr>
              <w:rPr>
                <w:lang w:val="fr-FR"/>
              </w:rPr>
            </w:pPr>
          </w:p>
          <w:p w14:paraId="4FA08F9E" w14:textId="77777777" w:rsidR="00C6145F" w:rsidRPr="00F96C6B" w:rsidRDefault="00C6145F" w:rsidP="2A506495">
            <w:pPr>
              <w:rPr>
                <w:lang w:val="fr-FR"/>
              </w:rPr>
            </w:pPr>
          </w:p>
          <w:p w14:paraId="77C64EEB" w14:textId="77777777" w:rsidR="00F82D4B" w:rsidRPr="00F96C6B" w:rsidRDefault="00F82D4B" w:rsidP="2A506495">
            <w:pPr>
              <w:rPr>
                <w:lang w:val="fr-FR"/>
              </w:rPr>
            </w:pPr>
          </w:p>
          <w:p w14:paraId="2CA07F62" w14:textId="7BF8A9CC" w:rsidR="2FB5AD05" w:rsidRPr="00F96C6B" w:rsidRDefault="2FB5AD05">
            <w:pPr>
              <w:rPr>
                <w:lang w:val="fr-FR"/>
              </w:rPr>
            </w:pPr>
          </w:p>
          <w:p w14:paraId="09112470" w14:textId="1D635062" w:rsidR="2FB5AD05" w:rsidRPr="00F96C6B" w:rsidRDefault="2FB5AD05">
            <w:pPr>
              <w:rPr>
                <w:lang w:val="fr-FR"/>
              </w:rPr>
            </w:pPr>
          </w:p>
          <w:p w14:paraId="3FE65CE5" w14:textId="3700D4C8" w:rsidR="00720648" w:rsidRPr="00F96C6B" w:rsidRDefault="00C6145F" w:rsidP="001F2AF0">
            <w:pPr>
              <w:rPr>
                <w:lang w:val="fr-FR"/>
              </w:rPr>
            </w:pPr>
            <w:hyperlink r:id="rId85">
              <w:r w:rsidRPr="00F96C6B">
                <w:rPr>
                  <w:rStyle w:val="Hyperlink"/>
                  <w:rFonts w:ascii="Calibri" w:eastAsiaTheme="majorEastAsia" w:hAnsi="Calibri" w:cs="Calibri"/>
                  <w:lang w:val="fr-FR"/>
                </w:rPr>
                <w:t>Mt Mulligan Lodge</w:t>
              </w:r>
            </w:hyperlink>
          </w:p>
          <w:p w14:paraId="15E9B064" w14:textId="69B745E2" w:rsidR="00C6145F" w:rsidRPr="001619F5" w:rsidRDefault="00720648" w:rsidP="001F2AF0">
            <w:pPr>
              <w:rPr>
                <w:rFonts w:ascii="Calibri" w:eastAsiaTheme="majorEastAsia" w:hAnsi="Calibri" w:cs="Calibri"/>
                <w:color w:val="000000" w:themeColor="text1"/>
              </w:rPr>
            </w:pPr>
            <w:r>
              <w:t xml:space="preserve">Northern Outback, </w:t>
            </w:r>
            <w:r w:rsidR="00C6145F" w:rsidRPr="001619F5">
              <w:rPr>
                <w:rFonts w:ascii="Calibri" w:eastAsiaTheme="majorEastAsia" w:hAnsi="Calibri" w:cs="Calibri"/>
                <w:color w:val="000000" w:themeColor="text1"/>
              </w:rPr>
              <w:t>QLD</w:t>
            </w:r>
          </w:p>
          <w:p w14:paraId="4120A7F9" w14:textId="77777777" w:rsidR="00C6145F" w:rsidRPr="001619F5" w:rsidRDefault="00C6145F" w:rsidP="2A506495"/>
          <w:p w14:paraId="1CD8C56A" w14:textId="77777777" w:rsidR="00C6145F" w:rsidRPr="001619F5" w:rsidRDefault="00C6145F" w:rsidP="2A506495"/>
          <w:p w14:paraId="431A31B3" w14:textId="77777777" w:rsidR="00C6145F" w:rsidRPr="001619F5" w:rsidRDefault="00C6145F"/>
          <w:p w14:paraId="79E9F057" w14:textId="77777777" w:rsidR="00720648" w:rsidRDefault="00C6145F" w:rsidP="2A506495">
            <w:hyperlink r:id="rId86">
              <w:r w:rsidRPr="001619F5">
                <w:rPr>
                  <w:rStyle w:val="Hyperlink"/>
                </w:rPr>
                <w:t>On Board</w:t>
              </w:r>
            </w:hyperlink>
            <w:r w:rsidRPr="001619F5">
              <w:t xml:space="preserve"> </w:t>
            </w:r>
          </w:p>
          <w:p w14:paraId="5D79AB84" w14:textId="7E592176" w:rsidR="00C6145F" w:rsidRPr="001619F5" w:rsidRDefault="00C6145F" w:rsidP="2A506495">
            <w:r w:rsidRPr="001619F5">
              <w:t>Southwest</w:t>
            </w:r>
            <w:r w:rsidR="00720648">
              <w:t>, TAS</w:t>
            </w:r>
            <w:r w:rsidRPr="001619F5">
              <w:t xml:space="preserve"> </w:t>
            </w:r>
          </w:p>
          <w:p w14:paraId="1FB5D447" w14:textId="77777777" w:rsidR="00C6145F" w:rsidRPr="001619F5" w:rsidRDefault="00C6145F" w:rsidP="2A506495"/>
          <w:p w14:paraId="1D9D5BCC" w14:textId="77777777" w:rsidR="00C6145F" w:rsidRPr="001619F5" w:rsidRDefault="00C6145F" w:rsidP="2A506495"/>
          <w:p w14:paraId="38D756D5" w14:textId="77777777" w:rsidR="00C6145F" w:rsidRDefault="00C6145F" w:rsidP="2A506495"/>
          <w:p w14:paraId="06724582" w14:textId="77777777" w:rsidR="002F3EF2" w:rsidRPr="001619F5" w:rsidRDefault="002F3EF2" w:rsidP="2A506495"/>
          <w:p w14:paraId="46766508" w14:textId="77777777" w:rsidR="00F82D4B" w:rsidRPr="001619F5" w:rsidRDefault="00F82D4B" w:rsidP="2A506495"/>
          <w:p w14:paraId="7779CF1A" w14:textId="77777777" w:rsidR="00771334" w:rsidRDefault="00771334"/>
          <w:p w14:paraId="7C8D0E5B" w14:textId="7FC9A328" w:rsidR="5E6DCC7F" w:rsidRDefault="5E6DCC7F" w:rsidP="41262F18"/>
          <w:p w14:paraId="49DE74B2" w14:textId="62A862D5" w:rsidR="00C6145F" w:rsidRDefault="00C6145F" w:rsidP="2A506495">
            <w:hyperlink r:id="rId87" w:history="1">
              <w:r w:rsidRPr="00B4470B">
                <w:rPr>
                  <w:rStyle w:val="Hyperlink"/>
                </w:rPr>
                <w:t>Orpheus Island Lodge and Pelorus Private Island</w:t>
              </w:r>
            </w:hyperlink>
            <w:r>
              <w:t xml:space="preserve"> </w:t>
            </w:r>
          </w:p>
          <w:p w14:paraId="249813ED" w14:textId="59BD71E5" w:rsidR="00720648" w:rsidRPr="001619F5" w:rsidRDefault="00720648" w:rsidP="2A506495">
            <w:r>
              <w:t>Great Barrier Reef, QLD</w:t>
            </w:r>
          </w:p>
          <w:p w14:paraId="762FA82D" w14:textId="77777777" w:rsidR="00C6145F" w:rsidRPr="001619F5" w:rsidRDefault="00C6145F" w:rsidP="6FCC360A"/>
          <w:p w14:paraId="1D53CC8C" w14:textId="77777777" w:rsidR="00C6145F" w:rsidRDefault="00C6145F" w:rsidP="2A506495"/>
          <w:p w14:paraId="32DAD6A0" w14:textId="77777777" w:rsidR="00C6145F" w:rsidRDefault="00C6145F" w:rsidP="2A506495"/>
          <w:p w14:paraId="2DA69DDB" w14:textId="77777777" w:rsidR="00C6145F" w:rsidRDefault="00C6145F" w:rsidP="2A506495"/>
          <w:p w14:paraId="21CEEB2A" w14:textId="77777777" w:rsidR="002F3EF2" w:rsidRDefault="002F3EF2" w:rsidP="2A506495"/>
          <w:p w14:paraId="365BE937" w14:textId="3E3D147D" w:rsidR="46402854" w:rsidRDefault="46402854"/>
          <w:p w14:paraId="3A472674" w14:textId="449939A3" w:rsidR="0D0C60F3" w:rsidRDefault="0D0C60F3"/>
          <w:p w14:paraId="308A922E" w14:textId="4EFEB2FD" w:rsidR="0D0C60F3" w:rsidRDefault="0D0C60F3"/>
          <w:p w14:paraId="2186DAF6" w14:textId="77777777" w:rsidR="00532624" w:rsidRDefault="00532624" w:rsidP="2A506495"/>
          <w:p w14:paraId="1F6F3D8B" w14:textId="7F7B30EE" w:rsidR="00720648" w:rsidRDefault="00C6145F" w:rsidP="2A506495">
            <w:hyperlink r:id="rId88">
              <w:r w:rsidRPr="001619F5">
                <w:rPr>
                  <w:rStyle w:val="Hyperlink"/>
                </w:rPr>
                <w:t>Pretty Beach House</w:t>
              </w:r>
            </w:hyperlink>
            <w:r w:rsidRPr="001619F5">
              <w:t xml:space="preserve"> </w:t>
            </w:r>
          </w:p>
          <w:p w14:paraId="6C02B1A0" w14:textId="5E445B9B" w:rsidR="00C6145F" w:rsidRPr="001619F5" w:rsidRDefault="00C6145F" w:rsidP="2A506495">
            <w:r w:rsidRPr="001619F5">
              <w:t>Sydney Surrounds</w:t>
            </w:r>
            <w:r w:rsidR="00720648">
              <w:t>, NSW</w:t>
            </w:r>
          </w:p>
          <w:p w14:paraId="3E653A84" w14:textId="77777777" w:rsidR="00C6145F" w:rsidRPr="001619F5" w:rsidRDefault="00C6145F" w:rsidP="2A506495"/>
          <w:p w14:paraId="4C82A94D" w14:textId="77777777" w:rsidR="00C6145F" w:rsidRPr="001619F5" w:rsidRDefault="00C6145F" w:rsidP="2A506495"/>
          <w:p w14:paraId="4BA5D686" w14:textId="77777777" w:rsidR="00C6145F" w:rsidRPr="001619F5" w:rsidRDefault="00C6145F" w:rsidP="2A506495"/>
          <w:p w14:paraId="3423AD92" w14:textId="77777777" w:rsidR="00C6145F" w:rsidRPr="001619F5" w:rsidRDefault="00C6145F" w:rsidP="001F2AF0"/>
          <w:p w14:paraId="57C67A2D" w14:textId="77777777" w:rsidR="00C6145F" w:rsidRPr="001619F5" w:rsidRDefault="00C6145F" w:rsidP="001F2AF0"/>
          <w:p w14:paraId="7449FCC4" w14:textId="77777777" w:rsidR="00C6145F" w:rsidRDefault="00C6145F" w:rsidP="001F2AF0"/>
          <w:p w14:paraId="4EF33B20" w14:textId="77777777" w:rsidR="00AA7DA8" w:rsidRDefault="00AA7DA8" w:rsidP="001F2AF0"/>
          <w:p w14:paraId="6CCEF09E" w14:textId="2E614F47" w:rsidR="2FB5AD05" w:rsidRDefault="2FB5AD05" w:rsidP="46402854"/>
          <w:p w14:paraId="263640A7" w14:textId="77777777" w:rsidR="00720648" w:rsidRDefault="00C6145F" w:rsidP="2A506495">
            <w:hyperlink r:id="rId89">
              <w:r w:rsidRPr="001619F5">
                <w:rPr>
                  <w:rStyle w:val="Hyperlink"/>
                </w:rPr>
                <w:t>qualia</w:t>
              </w:r>
            </w:hyperlink>
            <w:r w:rsidRPr="001619F5">
              <w:t xml:space="preserve"> </w:t>
            </w:r>
          </w:p>
          <w:p w14:paraId="33C97199" w14:textId="4A55E1F0" w:rsidR="00C6145F" w:rsidRPr="001619F5" w:rsidRDefault="00720648" w:rsidP="2A506495">
            <w:r>
              <w:t>Great Barrier Reef</w:t>
            </w:r>
            <w:r w:rsidR="00C6145F" w:rsidRPr="001619F5">
              <w:t>, QLD</w:t>
            </w:r>
          </w:p>
          <w:p w14:paraId="5217C090" w14:textId="77777777" w:rsidR="00C6145F" w:rsidRPr="001619F5" w:rsidRDefault="00C6145F" w:rsidP="2A506495"/>
          <w:p w14:paraId="7443472D" w14:textId="77777777" w:rsidR="00C6145F" w:rsidRDefault="00C6145F" w:rsidP="2A506495"/>
          <w:p w14:paraId="540E74A5" w14:textId="77777777" w:rsidR="00C6145F" w:rsidRDefault="00C6145F" w:rsidP="2A506495"/>
          <w:p w14:paraId="0B94F4D0" w14:textId="77777777" w:rsidR="00AA7DA8" w:rsidRDefault="00AA7DA8" w:rsidP="2A506495"/>
          <w:p w14:paraId="18892FCF" w14:textId="77777777" w:rsidR="00AA7DA8" w:rsidRDefault="00AA7DA8" w:rsidP="2A506495"/>
          <w:p w14:paraId="5500C30A" w14:textId="045DB439" w:rsidR="46402854" w:rsidRDefault="46402854"/>
          <w:p w14:paraId="643174B0" w14:textId="77777777" w:rsidR="00AA7DA8" w:rsidRDefault="00AA7DA8" w:rsidP="2A506495"/>
          <w:p w14:paraId="499DBBFA" w14:textId="38D7F71D" w:rsidR="00C6145F" w:rsidRPr="001619F5" w:rsidRDefault="00C6145F" w:rsidP="2A506495">
            <w:hyperlink r:id="rId90">
              <w:r w:rsidRPr="001619F5">
                <w:rPr>
                  <w:rStyle w:val="Hyperlink"/>
                </w:rPr>
                <w:t>Saffire Freycinet</w:t>
              </w:r>
            </w:hyperlink>
            <w:r w:rsidR="00720648">
              <w:t xml:space="preserve">, </w:t>
            </w:r>
            <w:r w:rsidRPr="001619F5">
              <w:t>TAS</w:t>
            </w:r>
          </w:p>
          <w:p w14:paraId="43413E16" w14:textId="77777777" w:rsidR="00C6145F" w:rsidRPr="001619F5" w:rsidRDefault="00C6145F" w:rsidP="2A506495"/>
          <w:p w14:paraId="38F7AAC8" w14:textId="77777777" w:rsidR="00C6145F" w:rsidRPr="001619F5" w:rsidRDefault="00C6145F" w:rsidP="2A506495"/>
          <w:p w14:paraId="105F9DDD" w14:textId="77777777" w:rsidR="00C6145F" w:rsidRPr="001619F5" w:rsidRDefault="00C6145F" w:rsidP="2A506495"/>
          <w:p w14:paraId="3F37EDA5" w14:textId="77777777" w:rsidR="00C6145F" w:rsidRPr="001619F5" w:rsidRDefault="00C6145F" w:rsidP="2A506495"/>
          <w:p w14:paraId="5FA49BEC" w14:textId="77777777" w:rsidR="00C6145F" w:rsidRDefault="00C6145F" w:rsidP="7BE729DE"/>
          <w:p w14:paraId="48FE836D" w14:textId="77777777" w:rsidR="00C6145F" w:rsidRDefault="00C6145F" w:rsidP="001F2AF0"/>
          <w:p w14:paraId="22108098" w14:textId="6685F0C1" w:rsidR="46402854" w:rsidRDefault="46402854" w:rsidP="46402854"/>
          <w:p w14:paraId="1A61DC28" w14:textId="036FE650" w:rsidR="46402854" w:rsidRDefault="46402854"/>
          <w:p w14:paraId="30930E11" w14:textId="17D6E2DE" w:rsidR="41262F18" w:rsidRDefault="41262F18"/>
          <w:p w14:paraId="60EC8BF4" w14:textId="77777777" w:rsidR="00C6145F" w:rsidRPr="001619F5" w:rsidRDefault="00C6145F" w:rsidP="001F2AF0">
            <w:pPr>
              <w:rPr>
                <w:rStyle w:val="Hyperlink"/>
              </w:rPr>
            </w:pPr>
            <w:hyperlink r:id="rId91">
              <w:r w:rsidRPr="001619F5">
                <w:rPr>
                  <w:rStyle w:val="Hyperlink"/>
                </w:rPr>
                <w:t>Sal Salis</w:t>
              </w:r>
            </w:hyperlink>
          </w:p>
          <w:p w14:paraId="0E1F24FC" w14:textId="6DC1FC36" w:rsidR="00C6145F" w:rsidRPr="00720648" w:rsidRDefault="00C6145F" w:rsidP="001F2AF0">
            <w:pPr>
              <w:pStyle w:val="Heading4"/>
              <w:rPr>
                <w:rFonts w:ascii="Calibri" w:hAnsi="Calibri" w:cs="Calibri"/>
                <w:i w:val="0"/>
                <w:iCs w:val="0"/>
              </w:rPr>
            </w:pPr>
            <w:r w:rsidRPr="00720648">
              <w:rPr>
                <w:i w:val="0"/>
                <w:iCs w:val="0"/>
              </w:rPr>
              <w:t>Ningaloo Reef, WA</w:t>
            </w:r>
          </w:p>
        </w:tc>
        <w:tc>
          <w:tcPr>
            <w:tcW w:w="6360" w:type="dxa"/>
          </w:tcPr>
          <w:p w14:paraId="664635B1" w14:textId="288E9AD8" w:rsidR="00C6145F" w:rsidRPr="001E48DC" w:rsidRDefault="7864DFAF" w:rsidP="001E48DC">
            <w:pPr>
              <w:pStyle w:val="Bullets"/>
              <w:rPr>
                <w:rStyle w:val="Hyperlink"/>
                <w:rFonts w:ascii="Calibri Light" w:eastAsia="Calibri" w:hAnsi="Calibri Light" w:cs="Arial"/>
                <w:color w:val="auto"/>
                <w:u w:val="none"/>
              </w:rPr>
            </w:pPr>
            <w:r>
              <w:lastRenderedPageBreak/>
              <w:t>In partnership with the Ernabella Arts Community in the APY Lands, a series of five Aboriginal artists-in-residence visits in 202</w:t>
            </w:r>
            <w:r w:rsidR="00EF40BC">
              <w:t>6</w:t>
            </w:r>
            <w:r>
              <w:t xml:space="preserve"> offers an extraordinary chance to connect with the artists and learn about their life and wo</w:t>
            </w:r>
            <w:r w:rsidRPr="7864DFAF">
              <w:rPr>
                <w:rFonts w:cstheme="majorBidi"/>
              </w:rPr>
              <w:t xml:space="preserve">rk. </w:t>
            </w:r>
            <w:hyperlink r:id="rId92">
              <w:r w:rsidRPr="7864DFAF">
                <w:rPr>
                  <w:rStyle w:val="Hyperlink"/>
                  <w:rFonts w:cstheme="majorBidi"/>
                </w:rPr>
                <w:t>More.</w:t>
              </w:r>
            </w:hyperlink>
            <w:r w:rsidRPr="7864DFAF">
              <w:rPr>
                <w:rFonts w:cstheme="majorBidi"/>
              </w:rPr>
              <w:t xml:space="preserve"> </w:t>
            </w:r>
          </w:p>
          <w:p w14:paraId="4F2AA35C" w14:textId="1DE69552" w:rsidR="7864DFAF" w:rsidRDefault="2FB5AD05" w:rsidP="7864DFAF">
            <w:pPr>
              <w:pStyle w:val="Bullets"/>
              <w:rPr>
                <w:rStyle w:val="Hyperlink"/>
                <w:rFonts w:ascii="Calibri Light" w:eastAsia="Calibri" w:hAnsi="Calibri Light" w:cstheme="majorBidi"/>
                <w:color w:val="auto"/>
                <w:u w:val="none"/>
              </w:rPr>
            </w:pPr>
            <w:r w:rsidRPr="2FB5AD05">
              <w:rPr>
                <w:rStyle w:val="Hyperlink"/>
                <w:rFonts w:ascii="Calibri Light" w:eastAsia="Calibri" w:hAnsi="Calibri Light" w:cstheme="majorBidi"/>
                <w:color w:val="auto"/>
                <w:u w:val="none"/>
              </w:rPr>
              <w:t xml:space="preserve">New for 2026, the Great Walks of Australia collection </w:t>
            </w:r>
            <w:r w:rsidR="00004DD2">
              <w:rPr>
                <w:rStyle w:val="Hyperlink"/>
                <w:rFonts w:ascii="Calibri Light" w:eastAsia="Calibri" w:hAnsi="Calibri Light" w:cstheme="majorBidi"/>
                <w:color w:val="auto"/>
                <w:u w:val="none"/>
              </w:rPr>
              <w:t>i</w:t>
            </w:r>
            <w:r w:rsidR="00004DD2" w:rsidRPr="00004DD2">
              <w:rPr>
                <w:rStyle w:val="Hyperlink"/>
                <w:rFonts w:ascii="Calibri Light" w:eastAsia="Calibri" w:hAnsi="Calibri Light" w:cstheme="majorBidi"/>
                <w:color w:val="auto"/>
                <w:u w:val="none"/>
              </w:rPr>
              <w:t>s set to</w:t>
            </w:r>
            <w:r w:rsidR="00004DD2">
              <w:rPr>
                <w:rStyle w:val="Hyperlink"/>
                <w:rFonts w:ascii="Calibri Light" w:eastAsia="Calibri" w:hAnsi="Calibri Light"/>
              </w:rPr>
              <w:t xml:space="preserve"> </w:t>
            </w:r>
            <w:r w:rsidRPr="2FB5AD05">
              <w:rPr>
                <w:rStyle w:val="Hyperlink"/>
                <w:rFonts w:ascii="Calibri Light" w:eastAsia="Calibri" w:hAnsi="Calibri Light" w:cstheme="majorBidi"/>
                <w:color w:val="auto"/>
                <w:u w:val="none"/>
              </w:rPr>
              <w:t xml:space="preserve">launch a new multi-day hike called the Uluru Kata Tjuta Guided Walk, with Longitude 131 ideal as a bookend pre or post stay. </w:t>
            </w:r>
          </w:p>
          <w:p w14:paraId="2E86BB84" w14:textId="77777777" w:rsidR="00C6145F" w:rsidRPr="001619F5" w:rsidRDefault="00C6145F" w:rsidP="00F9128E">
            <w:pPr>
              <w:pStyle w:val="Bullets"/>
              <w:numPr>
                <w:ilvl w:val="0"/>
                <w:numId w:val="0"/>
              </w:numPr>
            </w:pPr>
          </w:p>
          <w:p w14:paraId="01D4863B" w14:textId="77777777" w:rsidR="00C6145F" w:rsidRPr="001619F5" w:rsidRDefault="00C6145F" w:rsidP="001F2AF0">
            <w:pPr>
              <w:pStyle w:val="Bullets"/>
              <w:rPr>
                <w:szCs w:val="20"/>
              </w:rPr>
            </w:pPr>
            <w:r w:rsidRPr="001619F5">
              <w:rPr>
                <w:color w:val="000000" w:themeColor="text1"/>
                <w:szCs w:val="20"/>
              </w:rPr>
              <w:t xml:space="preserve">For those who love an outback adventure, nothing beats getting behind the wheel of an all-terrain vehicle (ATV) to explore boulder-strewn creeks, navigate outback tracks and meeting the bovine locals before resting at the picturesque south end of </w:t>
            </w:r>
            <w:hyperlink r:id="rId93">
              <w:r w:rsidRPr="001619F5">
                <w:rPr>
                  <w:rStyle w:val="Hyperlink"/>
                  <w:szCs w:val="20"/>
                </w:rPr>
                <w:t>Mount Mulligan</w:t>
              </w:r>
            </w:hyperlink>
            <w:r w:rsidRPr="001619F5">
              <w:rPr>
                <w:color w:val="000000" w:themeColor="text1"/>
                <w:szCs w:val="20"/>
              </w:rPr>
              <w:t xml:space="preserve"> to delight in a chef-prepared gourmet picnic hamper. </w:t>
            </w:r>
            <w:hyperlink r:id="rId94">
              <w:r w:rsidRPr="001619F5">
                <w:rPr>
                  <w:rStyle w:val="Hyperlink"/>
                  <w:szCs w:val="20"/>
                </w:rPr>
                <w:t>More</w:t>
              </w:r>
            </w:hyperlink>
          </w:p>
          <w:p w14:paraId="512E3FA7" w14:textId="77777777" w:rsidR="00C6145F" w:rsidRPr="001619F5" w:rsidRDefault="41262F18" w:rsidP="009C32F0">
            <w:pPr>
              <w:pStyle w:val="Bullets"/>
              <w:rPr>
                <w:rFonts w:ascii="Calibri Light" w:eastAsia="Calibri" w:hAnsi="Calibri Light" w:cs="Arial"/>
              </w:rPr>
            </w:pPr>
            <w:hyperlink r:id="rId95">
              <w:r w:rsidRPr="41262F18">
                <w:rPr>
                  <w:rStyle w:val="Hyperlink"/>
                </w:rPr>
                <w:t>Mt Mulligan Lodge</w:t>
              </w:r>
            </w:hyperlink>
            <w:r>
              <w:t xml:space="preserve">’s most recent addition is a dedicated Spa Tent. </w:t>
            </w:r>
          </w:p>
          <w:p w14:paraId="66B4AFB9" w14:textId="56105D43" w:rsidR="5E6DCC7F" w:rsidRDefault="5E6DCC7F" w:rsidP="5E6DCC7F">
            <w:pPr>
              <w:pStyle w:val="Bullets"/>
              <w:rPr>
                <w:rStyle w:val="Hyperlink"/>
                <w:color w:val="auto"/>
                <w:u w:val="none"/>
              </w:rPr>
            </w:pPr>
            <w:hyperlink r:id="rId96">
              <w:r w:rsidRPr="5E6DCC7F">
                <w:rPr>
                  <w:rStyle w:val="Hyperlink"/>
                </w:rPr>
                <w:t>On Board</w:t>
              </w:r>
            </w:hyperlink>
            <w:r>
              <w:t xml:space="preserve"> delivers guests to Tasmania’s remote west coast on its premium expedition ship, Odalisque III. </w:t>
            </w:r>
            <w:hyperlink r:id="rId97">
              <w:r w:rsidRPr="5E6DCC7F">
                <w:rPr>
                  <w:rStyle w:val="Hyperlink"/>
                </w:rPr>
                <w:t>On Board</w:t>
              </w:r>
            </w:hyperlink>
            <w:r>
              <w:t>’s signature experience is a five-day discovery of Port Davey on the remote Southwest coast</w:t>
            </w:r>
            <w:r w:rsidR="00E73A86">
              <w:t xml:space="preserve"> where t</w:t>
            </w:r>
            <w:r>
              <w:t>ailored itineraries including walking, birdwatching, photography, beachcombing, expert local crew</w:t>
            </w:r>
            <w:r w:rsidR="00E73A86">
              <w:t xml:space="preserve"> and</w:t>
            </w:r>
            <w:r>
              <w:t xml:space="preserve"> return scenic seaplane flights. </w:t>
            </w:r>
            <w:hyperlink r:id="rId98">
              <w:r w:rsidRPr="5E6DCC7F">
                <w:rPr>
                  <w:rStyle w:val="Hyperlink"/>
                </w:rPr>
                <w:t>More</w:t>
              </w:r>
            </w:hyperlink>
          </w:p>
          <w:p w14:paraId="19494A3A" w14:textId="5C7F396B" w:rsidR="5E6DCC7F" w:rsidRDefault="7A00A993" w:rsidP="7A00A993">
            <w:pPr>
              <w:pStyle w:val="Bullets"/>
              <w:rPr>
                <w:color w:val="848A63"/>
                <w:u w:val="single"/>
              </w:rPr>
            </w:pPr>
            <w:r w:rsidRPr="7A00A993">
              <w:rPr>
                <w:rStyle w:val="Hyperlink"/>
                <w:color w:val="auto"/>
                <w:u w:val="none"/>
              </w:rPr>
              <w:t xml:space="preserve">In September 2025 On Board released a new two-night package called </w:t>
            </w:r>
            <w:hyperlink r:id="rId99">
              <w:r w:rsidRPr="7A00A993">
                <w:rPr>
                  <w:rStyle w:val="Hyperlink"/>
                </w:rPr>
                <w:t>Port Davey Highlights</w:t>
              </w:r>
            </w:hyperlink>
            <w:r w:rsidRPr="7A00A993">
              <w:rPr>
                <w:rStyle w:val="Hyperlink"/>
                <w:color w:val="auto"/>
                <w:u w:val="none"/>
              </w:rPr>
              <w:t xml:space="preserve"> where </w:t>
            </w:r>
            <w:r w:rsidRPr="7A00A993">
              <w:rPr>
                <w:rFonts w:eastAsiaTheme="minorEastAsia"/>
                <w:szCs w:val="20"/>
              </w:rPr>
              <w:t xml:space="preserve">travellers explore mirror-still waterways, Huon pine-lined rivers, untouched Southern Ocean beaches, and weather-beaten coastlines. </w:t>
            </w:r>
          </w:p>
          <w:p w14:paraId="7C98F760" w14:textId="77777777" w:rsidR="00C6145F" w:rsidRDefault="00C6145F" w:rsidP="0001454D">
            <w:pPr>
              <w:pStyle w:val="Bullets"/>
              <w:numPr>
                <w:ilvl w:val="0"/>
                <w:numId w:val="0"/>
              </w:numPr>
              <w:ind w:left="170"/>
              <w:rPr>
                <w:rStyle w:val="Hyperlink"/>
                <w:color w:val="auto"/>
                <w:u w:val="none"/>
              </w:rPr>
            </w:pPr>
          </w:p>
          <w:p w14:paraId="29781C3F" w14:textId="58E23E7C" w:rsidR="00C6145F" w:rsidRDefault="00C6145F" w:rsidP="00F1134A">
            <w:pPr>
              <w:pStyle w:val="Bullets"/>
              <w:jc w:val="both"/>
            </w:pPr>
            <w:r w:rsidRPr="00B4470B">
              <w:t xml:space="preserve">In 2025 Luxury Lodges of Australia welcomed Queensland’s properties </w:t>
            </w:r>
            <w:hyperlink r:id="rId100" w:history="1">
              <w:r w:rsidRPr="002370A7">
                <w:rPr>
                  <w:rStyle w:val="Hyperlink"/>
                </w:rPr>
                <w:t>Orpheus Island Lodge</w:t>
              </w:r>
            </w:hyperlink>
            <w:r w:rsidRPr="00B4470B">
              <w:t xml:space="preserve"> and the ultra-luxury Pelorus Private Island to the collection. Located a short, 30-minute helicopter ride from Townsville or a longer </w:t>
            </w:r>
            <w:proofErr w:type="spellStart"/>
            <w:r w:rsidRPr="00B4470B">
              <w:t>heli</w:t>
            </w:r>
            <w:proofErr w:type="spellEnd"/>
            <w:r w:rsidRPr="00B4470B">
              <w:t xml:space="preserve"> transfer from the international air hub of Cairns, Orpheus and Pelorus Islands rise from the northernmost cluster of peaks of the Great Palm archipelago, offering guests front row access to pristine and complex fringing reef systems along the protected Great Barrier Reef Coast Marine Park. The region’s clear, azure waters are home to colourful corals and a rich diversity of marine life from manta rays and turtles to dugongs and migratory whales. </w:t>
            </w:r>
          </w:p>
          <w:p w14:paraId="2D5E02A2" w14:textId="77777777" w:rsidR="009E73FF" w:rsidRPr="001619F5" w:rsidRDefault="009E73FF" w:rsidP="009E73FF">
            <w:pPr>
              <w:pStyle w:val="Bullets"/>
              <w:numPr>
                <w:ilvl w:val="0"/>
                <w:numId w:val="0"/>
              </w:numPr>
              <w:jc w:val="both"/>
            </w:pPr>
          </w:p>
          <w:p w14:paraId="7FE074A0" w14:textId="4EE53E37" w:rsidR="00C6145F" w:rsidRPr="001619F5" w:rsidRDefault="00C6145F" w:rsidP="001F2AF0">
            <w:pPr>
              <w:pStyle w:val="Bullets"/>
            </w:pPr>
            <w:hyperlink r:id="rId101">
              <w:r w:rsidRPr="7BE729DE">
                <w:rPr>
                  <w:rStyle w:val="Hyperlink"/>
                </w:rPr>
                <w:t>Pretty Beach House</w:t>
              </w:r>
            </w:hyperlink>
            <w:r>
              <w:t xml:space="preserve"> offers a raft of wonderful experiences of Sydney’s Central Coast and the Bouddi National Park including a private boat charter cruising the local scenic bays and golden beaches. </w:t>
            </w:r>
          </w:p>
          <w:p w14:paraId="60E712DD" w14:textId="7FCF702E" w:rsidR="00C6145F" w:rsidRDefault="00C6145F" w:rsidP="001F2AF0">
            <w:pPr>
              <w:pStyle w:val="Bullets"/>
              <w:rPr>
                <w:szCs w:val="20"/>
              </w:rPr>
            </w:pPr>
            <w:hyperlink r:id="rId102" w:history="1">
              <w:r w:rsidRPr="00D42ADF">
                <w:rPr>
                  <w:rStyle w:val="Hyperlink"/>
                  <w:szCs w:val="20"/>
                </w:rPr>
                <w:t>Dark sky private touring</w:t>
              </w:r>
            </w:hyperlink>
            <w:r w:rsidR="00AA7DA8">
              <w:rPr>
                <w:szCs w:val="20"/>
              </w:rPr>
              <w:t xml:space="preserve"> </w:t>
            </w:r>
            <w:r w:rsidR="00AA7DA8" w:rsidRPr="00AA7DA8">
              <w:rPr>
                <w:rFonts w:ascii="Arial" w:hAnsi="Arial" w:cs="Arial"/>
                <w:color w:val="000000"/>
                <w:sz w:val="27"/>
                <w:szCs w:val="27"/>
                <w:shd w:val="clear" w:color="auto" w:fill="FCFCFC"/>
              </w:rPr>
              <w:t xml:space="preserve"> </w:t>
            </w:r>
            <w:r w:rsidR="00AA7DA8" w:rsidRPr="00AA7DA8">
              <w:rPr>
                <w:szCs w:val="20"/>
              </w:rPr>
              <w:t>Discover the celestial wonders of the </w:t>
            </w:r>
            <w:hyperlink r:id="rId103" w:tgtFrame="_blank" w:history="1">
              <w:r w:rsidR="00AA7DA8" w:rsidRPr="00AA7DA8">
                <w:rPr>
                  <w:rStyle w:val="Hyperlink"/>
                  <w:szCs w:val="20"/>
                </w:rPr>
                <w:t>Bouddi Peninsula</w:t>
              </w:r>
            </w:hyperlink>
            <w:r w:rsidR="00AA7DA8" w:rsidRPr="00AA7DA8">
              <w:rPr>
                <w:szCs w:val="20"/>
              </w:rPr>
              <w:t xml:space="preserve"> through the lens of Aboriginal astronomy on a captivating Dark Sky Storytelling Tour with </w:t>
            </w:r>
            <w:proofErr w:type="spellStart"/>
            <w:r w:rsidR="00AA7DA8" w:rsidRPr="00AA7DA8">
              <w:rPr>
                <w:szCs w:val="20"/>
              </w:rPr>
              <w:t>Girri</w:t>
            </w:r>
            <w:proofErr w:type="spellEnd"/>
            <w:r w:rsidR="00AA7DA8" w:rsidRPr="00AA7DA8">
              <w:rPr>
                <w:szCs w:val="20"/>
              </w:rPr>
              <w:t xml:space="preserve"> </w:t>
            </w:r>
            <w:proofErr w:type="spellStart"/>
            <w:r w:rsidR="00AA7DA8" w:rsidRPr="00AA7DA8">
              <w:rPr>
                <w:szCs w:val="20"/>
              </w:rPr>
              <w:t>Girra</w:t>
            </w:r>
            <w:proofErr w:type="spellEnd"/>
            <w:r w:rsidR="00AA7DA8" w:rsidRPr="00AA7DA8">
              <w:rPr>
                <w:szCs w:val="20"/>
              </w:rPr>
              <w:t xml:space="preserve"> Aboriginal Experiences.</w:t>
            </w:r>
          </w:p>
          <w:p w14:paraId="1BCB8220" w14:textId="4A11C186" w:rsidR="00C6145F" w:rsidRPr="00AA7DA8" w:rsidRDefault="00AA7DA8" w:rsidP="00AA7DA8">
            <w:pPr>
              <w:pStyle w:val="Bullets"/>
              <w:rPr>
                <w:szCs w:val="20"/>
              </w:rPr>
            </w:pPr>
            <w:r>
              <w:rPr>
                <w:szCs w:val="20"/>
              </w:rPr>
              <w:t xml:space="preserve">A </w:t>
            </w:r>
            <w:r w:rsidRPr="00AA7DA8">
              <w:rPr>
                <w:szCs w:val="20"/>
              </w:rPr>
              <w:t xml:space="preserve">new </w:t>
            </w:r>
            <w:hyperlink r:id="rId104" w:history="1">
              <w:r w:rsidRPr="00AA7DA8">
                <w:rPr>
                  <w:rStyle w:val="Hyperlink"/>
                  <w:szCs w:val="20"/>
                </w:rPr>
                <w:t>VIP touring experience</w:t>
              </w:r>
            </w:hyperlink>
            <w:r w:rsidRPr="00AA7DA8">
              <w:rPr>
                <w:szCs w:val="20"/>
              </w:rPr>
              <w:t xml:space="preserve"> </w:t>
            </w:r>
            <w:r>
              <w:rPr>
                <w:szCs w:val="20"/>
              </w:rPr>
              <w:t xml:space="preserve">is available </w:t>
            </w:r>
            <w:r w:rsidRPr="00AA7DA8">
              <w:rPr>
                <w:szCs w:val="20"/>
              </w:rPr>
              <w:t>for guests travelling to or from Sydney</w:t>
            </w:r>
            <w:r>
              <w:rPr>
                <w:szCs w:val="20"/>
              </w:rPr>
              <w:t xml:space="preserve">, with </w:t>
            </w:r>
            <w:r w:rsidRPr="00AA7DA8">
              <w:rPr>
                <w:szCs w:val="20"/>
              </w:rPr>
              <w:t>Splendour Tailored Tours whisk</w:t>
            </w:r>
            <w:r>
              <w:rPr>
                <w:szCs w:val="20"/>
              </w:rPr>
              <w:t>ing</w:t>
            </w:r>
            <w:r w:rsidRPr="00AA7DA8">
              <w:rPr>
                <w:szCs w:val="20"/>
              </w:rPr>
              <w:t xml:space="preserve"> guests away </w:t>
            </w:r>
            <w:r>
              <w:rPr>
                <w:szCs w:val="20"/>
              </w:rPr>
              <w:t xml:space="preserve">on a discovery of </w:t>
            </w:r>
            <w:r w:rsidRPr="00AA7DA8">
              <w:rPr>
                <w:szCs w:val="20"/>
              </w:rPr>
              <w:t>Sydney’s Northern Beaches</w:t>
            </w:r>
            <w:r w:rsidR="00257A2C">
              <w:rPr>
                <w:szCs w:val="20"/>
              </w:rPr>
              <w:t xml:space="preserve">. </w:t>
            </w:r>
            <w:r w:rsidRPr="00AA7DA8">
              <w:rPr>
                <w:szCs w:val="20"/>
              </w:rPr>
              <w:t>The tour can be tailored to incorporate a wildlife park stopover</w:t>
            </w:r>
            <w:r w:rsidR="00257A2C">
              <w:rPr>
                <w:szCs w:val="20"/>
              </w:rPr>
              <w:t xml:space="preserve"> </w:t>
            </w:r>
            <w:proofErr w:type="spellStart"/>
            <w:r w:rsidR="00257A2C">
              <w:rPr>
                <w:szCs w:val="20"/>
              </w:rPr>
              <w:t>en</w:t>
            </w:r>
            <w:proofErr w:type="spellEnd"/>
            <w:r w:rsidR="00257A2C">
              <w:rPr>
                <w:szCs w:val="20"/>
              </w:rPr>
              <w:t xml:space="preserve"> route to the Central Coast</w:t>
            </w:r>
            <w:r w:rsidRPr="00AA7DA8">
              <w:rPr>
                <w:szCs w:val="20"/>
              </w:rPr>
              <w:t xml:space="preserve">, a visit to Sydney Oyster Farm and/or Broken Bay Pearl Farm. </w:t>
            </w:r>
            <w:r>
              <w:rPr>
                <w:szCs w:val="20"/>
              </w:rPr>
              <w:t>More</w:t>
            </w:r>
          </w:p>
          <w:p w14:paraId="694BD74B" w14:textId="77777777" w:rsidR="00C6145F" w:rsidRPr="001619F5" w:rsidRDefault="00C6145F" w:rsidP="001F2AF0">
            <w:pPr>
              <w:pStyle w:val="Bullets"/>
              <w:numPr>
                <w:ilvl w:val="0"/>
                <w:numId w:val="0"/>
              </w:numPr>
              <w:ind w:left="170"/>
            </w:pPr>
          </w:p>
          <w:p w14:paraId="1D8F5800" w14:textId="48B75296" w:rsidR="00C6145F" w:rsidRPr="00AA7DA8" w:rsidRDefault="00DB1F5C" w:rsidP="00AA7DA8">
            <w:pPr>
              <w:pStyle w:val="Bullets"/>
              <w:rPr>
                <w:color w:val="000000" w:themeColor="text1"/>
              </w:rPr>
            </w:pPr>
            <w:r>
              <w:rPr>
                <w:color w:val="000000" w:themeColor="text1"/>
              </w:rPr>
              <w:t>‘</w:t>
            </w:r>
            <w:r w:rsidR="00AA7DA8" w:rsidRPr="00AA7DA8">
              <w:rPr>
                <w:color w:val="000000" w:themeColor="text1"/>
              </w:rPr>
              <w:t>Pas de Deux in Paradise</w:t>
            </w:r>
            <w:r>
              <w:rPr>
                <w:color w:val="000000" w:themeColor="text1"/>
              </w:rPr>
              <w:t>’</w:t>
            </w:r>
            <w:r w:rsidR="00AA7DA8">
              <w:rPr>
                <w:color w:val="000000" w:themeColor="text1"/>
              </w:rPr>
              <w:t xml:space="preserve">: </w:t>
            </w:r>
            <w:hyperlink r:id="rId105" w:history="1">
              <w:r w:rsidR="00AA7DA8" w:rsidRPr="002370A7">
                <w:rPr>
                  <w:rStyle w:val="Hyperlink"/>
                </w:rPr>
                <w:t>qualia</w:t>
              </w:r>
            </w:hyperlink>
            <w:r w:rsidR="00AA7DA8" w:rsidRPr="00AA7DA8">
              <w:rPr>
                <w:color w:val="000000" w:themeColor="text1"/>
              </w:rPr>
              <w:t xml:space="preserve"> and The Australian Ballet present ‘Pas de Deux in Paradise’, an exclusive showcase underneath the stars with one of Australia’s most idyllic backdrops; the Whitsundays and the Coral Sea. </w:t>
            </w:r>
            <w:r w:rsidR="00AA7DA8">
              <w:rPr>
                <w:color w:val="000000" w:themeColor="text1"/>
              </w:rPr>
              <w:t xml:space="preserve">This special event </w:t>
            </w:r>
            <w:r w:rsidR="00AA7DA8" w:rsidRPr="00AA7DA8">
              <w:rPr>
                <w:color w:val="000000" w:themeColor="text1"/>
              </w:rPr>
              <w:t>provide</w:t>
            </w:r>
            <w:r w:rsidR="00AA7DA8">
              <w:rPr>
                <w:color w:val="000000" w:themeColor="text1"/>
              </w:rPr>
              <w:t>s</w:t>
            </w:r>
            <w:r w:rsidR="00AA7DA8" w:rsidRPr="00AA7DA8">
              <w:rPr>
                <w:color w:val="000000" w:themeColor="text1"/>
              </w:rPr>
              <w:t xml:space="preserve"> guests with an opportunity to see some of Australia’s top dancers perform in a breathtaking setting</w:t>
            </w:r>
            <w:r w:rsidR="00E34284">
              <w:rPr>
                <w:color w:val="000000" w:themeColor="text1"/>
              </w:rPr>
              <w:t xml:space="preserve">. </w:t>
            </w:r>
            <w:r w:rsidR="00AA7DA8" w:rsidRPr="00AA7DA8">
              <w:rPr>
                <w:color w:val="000000" w:themeColor="text1"/>
              </w:rPr>
              <w:t>May 15 - 17 and May</w:t>
            </w:r>
            <w:r w:rsidR="00AA7DA8">
              <w:rPr>
                <w:color w:val="000000" w:themeColor="text1"/>
              </w:rPr>
              <w:t xml:space="preserve"> </w:t>
            </w:r>
            <w:r w:rsidR="00AA7DA8" w:rsidRPr="00AA7DA8">
              <w:rPr>
                <w:color w:val="000000" w:themeColor="text1"/>
              </w:rPr>
              <w:t>17 - 19 2026</w:t>
            </w:r>
            <w:r w:rsidR="00AA7DA8">
              <w:rPr>
                <w:color w:val="000000" w:themeColor="text1"/>
              </w:rPr>
              <w:t xml:space="preserve">. </w:t>
            </w:r>
            <w:hyperlink r:id="rId106" w:history="1">
              <w:r w:rsidR="00AA7DA8" w:rsidRPr="00AA7DA8">
                <w:rPr>
                  <w:rStyle w:val="Hyperlink"/>
                </w:rPr>
                <w:t>More</w:t>
              </w:r>
            </w:hyperlink>
            <w:r w:rsidR="00AA7DA8">
              <w:rPr>
                <w:color w:val="000000" w:themeColor="text1"/>
              </w:rPr>
              <w:t xml:space="preserve"> </w:t>
            </w:r>
          </w:p>
          <w:p w14:paraId="1F2FC63A" w14:textId="35BFECEF" w:rsidR="00C6145F" w:rsidRDefault="00C6145F" w:rsidP="00FA212C">
            <w:pPr>
              <w:pStyle w:val="Bullets"/>
            </w:pPr>
            <w:r>
              <w:rPr>
                <w:color w:val="000000" w:themeColor="text1"/>
              </w:rPr>
              <w:t>J</w:t>
            </w:r>
            <w:r w:rsidRPr="001619F5">
              <w:rPr>
                <w:color w:val="000000" w:themeColor="text1"/>
              </w:rPr>
              <w:t xml:space="preserve">ourney to the heart experience: Heart Island. qualia guests can experience unprecedented access to the iconic Heart Reef lagoon in the Great Barrier Reef, with the ‘Heart Island’ boat and </w:t>
            </w:r>
            <w:proofErr w:type="spellStart"/>
            <w:r w:rsidRPr="001619F5">
              <w:rPr>
                <w:color w:val="000000" w:themeColor="text1"/>
              </w:rPr>
              <w:t>heli</w:t>
            </w:r>
            <w:proofErr w:type="spellEnd"/>
            <w:r w:rsidRPr="001619F5">
              <w:rPr>
                <w:color w:val="000000" w:themeColor="text1"/>
              </w:rPr>
              <w:t xml:space="preserve"> experience. </w:t>
            </w:r>
            <w:hyperlink r:id="rId107" w:history="1">
              <w:r w:rsidRPr="00AA7DA8">
                <w:rPr>
                  <w:rStyle w:val="Hyperlink"/>
                </w:rPr>
                <w:t>More</w:t>
              </w:r>
            </w:hyperlink>
          </w:p>
          <w:p w14:paraId="06D46AD4" w14:textId="77777777" w:rsidR="00C6145F" w:rsidRPr="001619F5" w:rsidRDefault="00C6145F" w:rsidP="00320477">
            <w:pPr>
              <w:pStyle w:val="Bullets"/>
              <w:numPr>
                <w:ilvl w:val="0"/>
                <w:numId w:val="0"/>
              </w:numPr>
            </w:pPr>
          </w:p>
          <w:p w14:paraId="1E12ECA2" w14:textId="77777777" w:rsidR="00C6145F" w:rsidRPr="001619F5" w:rsidRDefault="00C6145F" w:rsidP="2A9C7090">
            <w:pPr>
              <w:pStyle w:val="Bullets"/>
              <w:rPr>
                <w:rStyle w:val="Hyperlink"/>
              </w:rPr>
            </w:pPr>
            <w:hyperlink r:id="rId108">
              <w:r w:rsidRPr="7BE729DE">
                <w:rPr>
                  <w:rStyle w:val="Hyperlink"/>
                </w:rPr>
                <w:t>Saffire</w:t>
              </w:r>
            </w:hyperlink>
            <w:r>
              <w:t xml:space="preserve"> Wild Wellness Experience. </w:t>
            </w:r>
            <w:hyperlink r:id="rId109">
              <w:r w:rsidRPr="7BE729DE">
                <w:rPr>
                  <w:rStyle w:val="Hyperlink"/>
                </w:rPr>
                <w:t>Saffire Freycinet</w:t>
              </w:r>
            </w:hyperlink>
            <w:r>
              <w:t xml:space="preserve">, encapsulated in Tasmania’s secluded and rugged landscape of Freycinet, offers a wellness experience that embodies tranquillity, luxury and untamed wilderness. This private coastal sanctuary is designed to rejuvenate guests with its stunning natural surroundings, luxurious accommodations, and curated wellness activities. </w:t>
            </w:r>
            <w:hyperlink r:id="rId110">
              <w:r w:rsidRPr="7BE729DE">
                <w:rPr>
                  <w:rStyle w:val="Hyperlink"/>
                </w:rPr>
                <w:t>More</w:t>
              </w:r>
            </w:hyperlink>
          </w:p>
          <w:p w14:paraId="570CBD5F" w14:textId="3006FD60" w:rsidR="00C6145F" w:rsidRPr="001619F5" w:rsidRDefault="008877B3" w:rsidP="7BE729DE">
            <w:pPr>
              <w:pStyle w:val="Bullets"/>
            </w:pPr>
            <w:r>
              <w:t xml:space="preserve">Work is now underway on a </w:t>
            </w:r>
            <w:r w:rsidR="00C6145F">
              <w:t xml:space="preserve">new, three-bedroom super-premium villa </w:t>
            </w:r>
            <w:r w:rsidR="00EE60FA">
              <w:t xml:space="preserve">called </w:t>
            </w:r>
            <w:r>
              <w:t xml:space="preserve">Jewel </w:t>
            </w:r>
            <w:r w:rsidR="00FA6BE7">
              <w:t xml:space="preserve">set to open </w:t>
            </w:r>
            <w:r w:rsidR="009B7491">
              <w:t xml:space="preserve">in December </w:t>
            </w:r>
            <w:r w:rsidR="00C6145F">
              <w:t xml:space="preserve">2026. Set separately to the main lodge’s sixteen suites, the </w:t>
            </w:r>
            <w:hyperlink r:id="rId111" w:history="1">
              <w:r w:rsidR="00AA7DA8" w:rsidRPr="00AA7DA8">
                <w:rPr>
                  <w:rStyle w:val="Hyperlink"/>
                </w:rPr>
                <w:t>Saffire Villa</w:t>
              </w:r>
            </w:hyperlink>
            <w:r w:rsidR="00AA7DA8">
              <w:t xml:space="preserve"> </w:t>
            </w:r>
            <w:r w:rsidR="00C6145F">
              <w:t>is perfect to sleep up to six adults as well as children.</w:t>
            </w:r>
          </w:p>
          <w:p w14:paraId="1EC9BA08" w14:textId="77777777" w:rsidR="00C6145F" w:rsidRDefault="00C6145F" w:rsidP="7BE729DE">
            <w:pPr>
              <w:pStyle w:val="Bullets"/>
              <w:numPr>
                <w:ilvl w:val="0"/>
                <w:numId w:val="0"/>
              </w:numPr>
              <w:ind w:left="170"/>
              <w:rPr>
                <w:szCs w:val="20"/>
              </w:rPr>
            </w:pPr>
          </w:p>
          <w:p w14:paraId="3BF29A8D" w14:textId="4EDF3BDE" w:rsidR="00C6145F" w:rsidRPr="001619F5" w:rsidRDefault="00C6145F" w:rsidP="6FCC360A">
            <w:pPr>
              <w:pStyle w:val="Bullets"/>
              <w:rPr>
                <w:rStyle w:val="Hyperlink"/>
              </w:rPr>
            </w:pPr>
            <w:r>
              <w:t xml:space="preserve">Set between </w:t>
            </w:r>
            <w:r w:rsidR="00527264">
              <w:t xml:space="preserve">two World Heritage Sites - </w:t>
            </w:r>
            <w:r>
              <w:t xml:space="preserve">Australia’s third largest fringing reef, </w:t>
            </w:r>
            <w:proofErr w:type="spellStart"/>
            <w:r>
              <w:t>Ninglaoo</w:t>
            </w:r>
            <w:proofErr w:type="spellEnd"/>
            <w:r>
              <w:t xml:space="preserve"> and the untamed wilderness of Cape Range National Park, </w:t>
            </w:r>
            <w:hyperlink r:id="rId112">
              <w:r w:rsidRPr="7BE729DE">
                <w:rPr>
                  <w:rStyle w:val="Hyperlink"/>
                </w:rPr>
                <w:t>Sal Salis</w:t>
              </w:r>
            </w:hyperlink>
            <w:r>
              <w:t xml:space="preserve"> sits on a delicate coastal ecosystem and is regarded as a role model for sustainable operations. </w:t>
            </w:r>
            <w:hyperlink r:id="rId113">
              <w:r w:rsidRPr="7BE729DE">
                <w:rPr>
                  <w:rStyle w:val="Hyperlink"/>
                </w:rPr>
                <w:t>More</w:t>
              </w:r>
            </w:hyperlink>
          </w:p>
          <w:p w14:paraId="68CC8598" w14:textId="651FDE4D" w:rsidR="00C6145F" w:rsidRPr="001619F5" w:rsidRDefault="00C6145F" w:rsidP="001619F5">
            <w:pPr>
              <w:pStyle w:val="Bullets"/>
            </w:pPr>
            <w:r w:rsidRPr="001619F5">
              <w:t xml:space="preserve">Wildlife seasonality - whale sharks cruise through Ningaloo from April each year, while humpback whales migrate past from July. Explore more of nature’s calendar here: </w:t>
            </w:r>
            <w:hyperlink r:id="rId114">
              <w:r w:rsidRPr="001619F5">
                <w:rPr>
                  <w:rStyle w:val="Hyperlink"/>
                </w:rPr>
                <w:t>calendar of natural events</w:t>
              </w:r>
            </w:hyperlink>
            <w:r w:rsidRPr="001619F5">
              <w:t xml:space="preserve">  </w:t>
            </w:r>
          </w:p>
        </w:tc>
      </w:tr>
      <w:tr w:rsidR="00C6145F" w14:paraId="46BD0A6E" w14:textId="77777777" w:rsidTr="0D0C60F3">
        <w:trPr>
          <w:cantSplit/>
        </w:trPr>
        <w:tc>
          <w:tcPr>
            <w:tcW w:w="2995" w:type="dxa"/>
          </w:tcPr>
          <w:p w14:paraId="20AB01FA" w14:textId="77777777" w:rsidR="00C6145F" w:rsidRPr="006D7739" w:rsidRDefault="00C6145F" w:rsidP="00105D2A">
            <w:pPr>
              <w:pStyle w:val="Heading3"/>
              <w:framePr w:hSpace="0" w:wrap="auto" w:vAnchor="margin" w:yAlign="inline"/>
              <w:suppressOverlap w:val="0"/>
              <w:rPr>
                <w:i/>
                <w:iCs/>
              </w:rPr>
            </w:pPr>
            <w:hyperlink r:id="rId115">
              <w:r w:rsidRPr="001F2AF0">
                <w:rPr>
                  <w:rStyle w:val="Hyperlink"/>
                </w:rPr>
                <w:t>Silky Oaks Lodge</w:t>
              </w:r>
            </w:hyperlink>
          </w:p>
          <w:p w14:paraId="197F219A" w14:textId="5B77A4F7" w:rsidR="00C6145F" w:rsidRPr="001619F5" w:rsidRDefault="00C6145F" w:rsidP="2A506495">
            <w:r w:rsidRPr="006D7739">
              <w:t>The Daintree, QLD</w:t>
            </w:r>
          </w:p>
        </w:tc>
        <w:tc>
          <w:tcPr>
            <w:tcW w:w="6360" w:type="dxa"/>
          </w:tcPr>
          <w:p w14:paraId="6830B03F" w14:textId="34DA186F" w:rsidR="00C6145F" w:rsidRPr="009C32F0" w:rsidRDefault="00690B7A" w:rsidP="006D7739">
            <w:pPr>
              <w:pStyle w:val="Bullets"/>
            </w:pPr>
            <w:r>
              <w:rPr>
                <w:rFonts w:ascii="Calibri Light" w:eastAsia="Calibri" w:hAnsi="Calibri Light" w:cs="Arial"/>
              </w:rPr>
              <w:t xml:space="preserve">A new guided walk called the </w:t>
            </w:r>
            <w:hyperlink r:id="rId116" w:history="1">
              <w:r w:rsidRPr="00690B7A">
                <w:rPr>
                  <w:rStyle w:val="Hyperlink"/>
                  <w:rFonts w:ascii="Calibri Light" w:eastAsia="Calibri" w:hAnsi="Calibri Light" w:cs="Arial"/>
                </w:rPr>
                <w:t>Two Worlds Trail</w:t>
              </w:r>
            </w:hyperlink>
            <w:r>
              <w:rPr>
                <w:rFonts w:ascii="Calibri Light" w:eastAsia="Calibri" w:hAnsi="Calibri Light" w:cs="Arial"/>
              </w:rPr>
              <w:t xml:space="preserve"> offers a discovery of </w:t>
            </w:r>
            <w:r w:rsidRPr="00690B7A">
              <w:rPr>
                <w:rFonts w:ascii="Calibri Light" w:eastAsia="Calibri" w:hAnsi="Calibri Light" w:cs="Arial"/>
              </w:rPr>
              <w:t xml:space="preserve">the deep connections between culture, nature and time in </w:t>
            </w:r>
            <w:r>
              <w:rPr>
                <w:rFonts w:ascii="Calibri Light" w:eastAsia="Calibri" w:hAnsi="Calibri Light" w:cs="Arial"/>
              </w:rPr>
              <w:t xml:space="preserve">The Daintree in </w:t>
            </w:r>
            <w:r w:rsidRPr="00690B7A">
              <w:rPr>
                <w:rFonts w:ascii="Calibri Light" w:eastAsia="Calibri" w:hAnsi="Calibri Light" w:cs="Arial"/>
              </w:rPr>
              <w:t>an afternoon of exploration traversing the grounds from garden to riverbank.</w:t>
            </w:r>
          </w:p>
          <w:p w14:paraId="3D38CA7E" w14:textId="4F269FDA" w:rsidR="00C6145F" w:rsidRPr="001619F5" w:rsidRDefault="00C6145F" w:rsidP="001619F5">
            <w:pPr>
              <w:pStyle w:val="Bullets"/>
            </w:pPr>
            <w:r>
              <w:t xml:space="preserve">First Nations Kuku Yalanji experiences include a 90-minute guided </w:t>
            </w:r>
            <w:proofErr w:type="spellStart"/>
            <w:r>
              <w:t>Ngadiku</w:t>
            </w:r>
            <w:proofErr w:type="spellEnd"/>
            <w:r>
              <w:t xml:space="preserve"> </w:t>
            </w:r>
            <w:r w:rsidR="001F39FD">
              <w:t>Dreamtime Walk</w:t>
            </w:r>
            <w:r>
              <w:t xml:space="preserve"> at Mossman Gorge or full day experiences of the Daintree National Park and Cape Tribulation with Walkabout Cultural Tourism. </w:t>
            </w:r>
            <w:hyperlink r:id="rId117">
              <w:r w:rsidRPr="001F2AF0">
                <w:rPr>
                  <w:rStyle w:val="Hyperlink"/>
                </w:rPr>
                <w:t>More</w:t>
              </w:r>
            </w:hyperlink>
          </w:p>
        </w:tc>
      </w:tr>
      <w:tr w:rsidR="00C6145F" w14:paraId="3D12019C" w14:textId="77777777" w:rsidTr="0D0C60F3">
        <w:trPr>
          <w:cantSplit/>
        </w:trPr>
        <w:tc>
          <w:tcPr>
            <w:tcW w:w="2995" w:type="dxa"/>
          </w:tcPr>
          <w:p w14:paraId="12378551" w14:textId="77777777" w:rsidR="00C6145F" w:rsidRPr="006D7739" w:rsidRDefault="00C6145F" w:rsidP="00105D2A">
            <w:pPr>
              <w:pStyle w:val="Heading3"/>
              <w:framePr w:hSpace="0" w:wrap="auto" w:vAnchor="margin" w:yAlign="inline"/>
              <w:suppressOverlap w:val="0"/>
              <w:rPr>
                <w:i/>
                <w:iCs/>
              </w:rPr>
            </w:pPr>
            <w:hyperlink r:id="rId118">
              <w:r w:rsidRPr="001F2AF0">
                <w:rPr>
                  <w:rStyle w:val="Hyperlink"/>
                </w:rPr>
                <w:t>Southern Ocean Lodge</w:t>
              </w:r>
            </w:hyperlink>
          </w:p>
          <w:p w14:paraId="5C5D2FC9" w14:textId="77023BD4" w:rsidR="00C6145F" w:rsidRPr="006D7739" w:rsidRDefault="00C6145F" w:rsidP="00AA7DA8">
            <w:pPr>
              <w:rPr>
                <w:i/>
                <w:iCs/>
              </w:rPr>
            </w:pPr>
            <w:r w:rsidRPr="00AA7DA8">
              <w:t>Kangaroo Island, SA</w:t>
            </w:r>
          </w:p>
        </w:tc>
        <w:tc>
          <w:tcPr>
            <w:tcW w:w="6360" w:type="dxa"/>
          </w:tcPr>
          <w:p w14:paraId="3B7E7329" w14:textId="4303F7CC" w:rsidR="00C6145F" w:rsidRPr="003557E6" w:rsidRDefault="41262F18" w:rsidP="70563395">
            <w:pPr>
              <w:pStyle w:val="Bullets"/>
              <w:spacing w:after="120"/>
            </w:pPr>
            <w:hyperlink r:id="rId119">
              <w:r w:rsidRPr="41262F18">
                <w:rPr>
                  <w:rStyle w:val="Hyperlink"/>
                </w:rPr>
                <w:t>Southern Ocean Lodge</w:t>
              </w:r>
            </w:hyperlink>
            <w:r>
              <w:t xml:space="preserve"> has a new approach to the included adventures reframing the guest experience to a more tailored itinerary of Kangaroo Island based on scheduled departures. Guests are encouraged to join the ‘KI Essentials’, Seal Bay and KI Wonders, which operate in the morning, while a swag of optional afternoon experiences including new experiences Kelly Hill Caves, Koalas and Kangas and Taste of SA wine sampling allow guests to discover more or opt to spend time poolside, spa side or just taking it all in. </w:t>
            </w:r>
          </w:p>
          <w:p w14:paraId="7DFF0FE7" w14:textId="15E105C2" w:rsidR="00C6145F" w:rsidRPr="006D7739" w:rsidRDefault="006269F8" w:rsidP="001619F5">
            <w:pPr>
              <w:pStyle w:val="Bullets"/>
            </w:pPr>
            <w:r>
              <w:rPr>
                <w:szCs w:val="20"/>
              </w:rPr>
              <w:t xml:space="preserve">An inaugural artists-in-residence program featuring nine artists from Kangaroo Island is now underway at the lodge, with artists visiting over several days at a time until April 2026. </w:t>
            </w:r>
            <w:hyperlink r:id="rId120" w:history="1">
              <w:r w:rsidRPr="006269F8">
                <w:rPr>
                  <w:rStyle w:val="Hyperlink"/>
                  <w:szCs w:val="20"/>
                </w:rPr>
                <w:t>More</w:t>
              </w:r>
            </w:hyperlink>
            <w:r w:rsidR="0016778D">
              <w:rPr>
                <w:szCs w:val="20"/>
              </w:rPr>
              <w:t xml:space="preserve"> </w:t>
            </w:r>
          </w:p>
        </w:tc>
      </w:tr>
      <w:tr w:rsidR="00C6145F" w14:paraId="564F4152" w14:textId="77777777" w:rsidTr="0D0C60F3">
        <w:trPr>
          <w:cantSplit/>
        </w:trPr>
        <w:tc>
          <w:tcPr>
            <w:tcW w:w="2995" w:type="dxa"/>
          </w:tcPr>
          <w:p w14:paraId="3E0A26C3" w14:textId="77777777" w:rsidR="00C6145F" w:rsidRPr="006D7739" w:rsidRDefault="00C6145F" w:rsidP="00105D2A">
            <w:pPr>
              <w:pStyle w:val="Heading3"/>
              <w:framePr w:hSpace="0" w:wrap="auto" w:vAnchor="margin" w:yAlign="inline"/>
              <w:suppressOverlap w:val="0"/>
              <w:rPr>
                <w:i/>
                <w:iCs/>
              </w:rPr>
            </w:pPr>
            <w:hyperlink r:id="rId121">
              <w:r w:rsidRPr="001F2AF0">
                <w:rPr>
                  <w:rStyle w:val="Hyperlink"/>
                </w:rPr>
                <w:t>Spicers Peak Lodge</w:t>
              </w:r>
            </w:hyperlink>
          </w:p>
          <w:p w14:paraId="267DD3CB" w14:textId="5F635A30" w:rsidR="00C6145F" w:rsidRPr="006D7739" w:rsidRDefault="00720648" w:rsidP="00210E18">
            <w:pPr>
              <w:pStyle w:val="Heading4"/>
              <w:rPr>
                <w:rFonts w:ascii="Calibri" w:hAnsi="Calibri" w:cs="Calibri"/>
                <w:i w:val="0"/>
                <w:iCs w:val="0"/>
                <w:szCs w:val="20"/>
              </w:rPr>
            </w:pPr>
            <w:r>
              <w:rPr>
                <w:rFonts w:ascii="Calibri" w:hAnsi="Calibri" w:cs="Calibri"/>
                <w:i w:val="0"/>
                <w:iCs w:val="0"/>
                <w:szCs w:val="20"/>
              </w:rPr>
              <w:t>Scenic Rim</w:t>
            </w:r>
            <w:r w:rsidR="00C6145F" w:rsidRPr="006D7739">
              <w:rPr>
                <w:rFonts w:ascii="Calibri" w:hAnsi="Calibri" w:cs="Calibri"/>
                <w:i w:val="0"/>
                <w:iCs w:val="0"/>
                <w:szCs w:val="20"/>
              </w:rPr>
              <w:t xml:space="preserve">, QLD </w:t>
            </w:r>
          </w:p>
          <w:p w14:paraId="51A4A990" w14:textId="1FEC0F0D" w:rsidR="00C6145F" w:rsidRPr="006D7739" w:rsidRDefault="00C6145F" w:rsidP="003557E6">
            <w:pPr>
              <w:pStyle w:val="Heading4"/>
              <w:rPr>
                <w:rFonts w:ascii="Calibri" w:hAnsi="Calibri" w:cs="Calibri"/>
                <w:i w:val="0"/>
                <w:iCs w:val="0"/>
                <w:szCs w:val="20"/>
              </w:rPr>
            </w:pPr>
          </w:p>
        </w:tc>
        <w:tc>
          <w:tcPr>
            <w:tcW w:w="6360" w:type="dxa"/>
          </w:tcPr>
          <w:p w14:paraId="3509DC25" w14:textId="6E0D464B" w:rsidR="00C6145F" w:rsidRPr="001619F5" w:rsidRDefault="00C6145F" w:rsidP="001619F5">
            <w:pPr>
              <w:pStyle w:val="Bullets"/>
              <w:spacing w:after="120"/>
              <w:rPr>
                <w:szCs w:val="20"/>
              </w:rPr>
            </w:pPr>
            <w:r>
              <w:t xml:space="preserve">As eyes are turning to Brisbane in the lead up to the 2030 Olympics, Spicers Peak Lodge is easily accessible from Brisbane for a non-alpine mountain adventure with food, wine, hiking and mountain biking. </w:t>
            </w:r>
            <w:hyperlink r:id="rId122">
              <w:r w:rsidRPr="001F2AF0">
                <w:rPr>
                  <w:rStyle w:val="Hyperlink"/>
                </w:rPr>
                <w:t>More</w:t>
              </w:r>
            </w:hyperlink>
          </w:p>
        </w:tc>
      </w:tr>
      <w:tr w:rsidR="00C6145F" w14:paraId="24C8F662" w14:textId="77777777" w:rsidTr="0D0C60F3">
        <w:trPr>
          <w:cantSplit/>
        </w:trPr>
        <w:tc>
          <w:tcPr>
            <w:tcW w:w="2995" w:type="dxa"/>
          </w:tcPr>
          <w:p w14:paraId="0E4EAC20" w14:textId="77777777" w:rsidR="00C6145F" w:rsidRPr="006D7739" w:rsidRDefault="00C6145F" w:rsidP="00105D2A">
            <w:pPr>
              <w:pStyle w:val="Heading3"/>
              <w:framePr w:hSpace="0" w:wrap="auto" w:vAnchor="margin" w:yAlign="inline"/>
              <w:suppressOverlap w:val="0"/>
              <w:rPr>
                <w:i/>
                <w:iCs/>
              </w:rPr>
            </w:pPr>
            <w:hyperlink r:id="rId123">
              <w:r w:rsidRPr="001F2AF0">
                <w:rPr>
                  <w:rStyle w:val="Hyperlink"/>
                </w:rPr>
                <w:t>The Louise</w:t>
              </w:r>
            </w:hyperlink>
          </w:p>
          <w:p w14:paraId="7F62E407" w14:textId="7B2E0B48" w:rsidR="00C6145F" w:rsidRPr="006D7739" w:rsidRDefault="00C6145F" w:rsidP="00AA7DA8">
            <w:pPr>
              <w:pStyle w:val="Heading4"/>
              <w:rPr>
                <w:rFonts w:cs="Calibri"/>
                <w:szCs w:val="20"/>
              </w:rPr>
            </w:pPr>
            <w:r w:rsidRPr="006D7739">
              <w:rPr>
                <w:rFonts w:ascii="Calibri" w:hAnsi="Calibri" w:cs="Calibri"/>
                <w:i w:val="0"/>
                <w:iCs w:val="0"/>
                <w:szCs w:val="20"/>
              </w:rPr>
              <w:t xml:space="preserve">Barossa Valley, SA </w:t>
            </w:r>
          </w:p>
        </w:tc>
        <w:tc>
          <w:tcPr>
            <w:tcW w:w="6360" w:type="dxa"/>
          </w:tcPr>
          <w:p w14:paraId="65203ED2" w14:textId="34361CBC" w:rsidR="00C6145F" w:rsidRPr="009C32F0" w:rsidRDefault="46402854" w:rsidP="00BF751D">
            <w:pPr>
              <w:pStyle w:val="Bullets"/>
              <w:rPr>
                <w:rStyle w:val="Hyperlink"/>
                <w:color w:val="auto"/>
                <w:u w:val="none"/>
              </w:rPr>
            </w:pPr>
            <w:hyperlink r:id="rId124">
              <w:r w:rsidRPr="46402854">
                <w:rPr>
                  <w:rStyle w:val="Hyperlink"/>
                </w:rPr>
                <w:t>The Louise</w:t>
              </w:r>
            </w:hyperlink>
            <w:r>
              <w:t xml:space="preserve"> offers guests a ‘backstage pass to the Barossa Valley’ much around food, art and community as it is about wine </w:t>
            </w:r>
            <w:hyperlink r:id="rId125">
              <w:r w:rsidRPr="46402854">
                <w:rPr>
                  <w:rStyle w:val="Hyperlink"/>
                </w:rPr>
                <w:t>More</w:t>
              </w:r>
            </w:hyperlink>
          </w:p>
          <w:p w14:paraId="0FD2CB2B" w14:textId="6B03BA80" w:rsidR="00C6145F" w:rsidRPr="001619F5" w:rsidRDefault="00C6145F" w:rsidP="0016778D">
            <w:pPr>
              <w:pStyle w:val="Bullets"/>
            </w:pPr>
            <w:r>
              <w:t xml:space="preserve">Access to regional art with nearby </w:t>
            </w:r>
            <w:proofErr w:type="spellStart"/>
            <w:r>
              <w:t>Wonderground</w:t>
            </w:r>
            <w:proofErr w:type="spellEnd"/>
            <w:r>
              <w:t xml:space="preserve"> Gallery and works exhibited at The Louise. </w:t>
            </w:r>
          </w:p>
        </w:tc>
      </w:tr>
      <w:tr w:rsidR="00C6145F" w14:paraId="4E584976" w14:textId="77777777" w:rsidTr="0D0C60F3">
        <w:trPr>
          <w:cantSplit/>
        </w:trPr>
        <w:tc>
          <w:tcPr>
            <w:tcW w:w="2995" w:type="dxa"/>
          </w:tcPr>
          <w:p w14:paraId="229B7DE3" w14:textId="0F1BA375" w:rsidR="00C6145F" w:rsidRPr="00627665" w:rsidRDefault="00627665" w:rsidP="5D99691A">
            <w:pPr>
              <w:pStyle w:val="Bullets"/>
              <w:numPr>
                <w:ilvl w:val="0"/>
                <w:numId w:val="0"/>
              </w:numPr>
              <w:ind w:left="170" w:hanging="170"/>
              <w:rPr>
                <w:rStyle w:val="Hyperlink"/>
              </w:rPr>
            </w:pPr>
            <w:r>
              <w:fldChar w:fldCharType="begin"/>
            </w:r>
            <w:r>
              <w:instrText>HYPERLINK "https://luxurylodgesofaustralia.com.au/lodges/truenorth/"</w:instrText>
            </w:r>
            <w:r>
              <w:fldChar w:fldCharType="separate"/>
            </w:r>
            <w:r w:rsidR="5D99691A" w:rsidRPr="00627665">
              <w:rPr>
                <w:rStyle w:val="Hyperlink"/>
              </w:rPr>
              <w:t xml:space="preserve">True North </w:t>
            </w:r>
            <w:r w:rsidR="00C6145F" w:rsidRPr="00627665">
              <w:rPr>
                <w:rStyle w:val="Hyperlink"/>
              </w:rPr>
              <w:br/>
            </w:r>
            <w:r w:rsidR="5D99691A" w:rsidRPr="00627665">
              <w:rPr>
                <w:rStyle w:val="Hyperlink"/>
              </w:rPr>
              <w:t>Adventure Cruises</w:t>
            </w:r>
          </w:p>
          <w:p w14:paraId="423939BE" w14:textId="0E91CE7B" w:rsidR="00C6145F" w:rsidRPr="006D7739" w:rsidRDefault="00627665" w:rsidP="5D99691A">
            <w:pPr>
              <w:pStyle w:val="Bullets"/>
              <w:numPr>
                <w:ilvl w:val="0"/>
                <w:numId w:val="0"/>
              </w:numPr>
              <w:ind w:left="170" w:hanging="170"/>
            </w:pPr>
            <w:r>
              <w:fldChar w:fldCharType="end"/>
            </w:r>
            <w:r w:rsidR="5D99691A">
              <w:t>The Kimberley, WA</w:t>
            </w:r>
          </w:p>
          <w:p w14:paraId="1D1356D2" w14:textId="0DE19846" w:rsidR="00C6145F" w:rsidRPr="001619F5" w:rsidRDefault="00C6145F" w:rsidP="5D99691A">
            <w:pPr>
              <w:pStyle w:val="Bullets"/>
              <w:numPr>
                <w:ilvl w:val="0"/>
                <w:numId w:val="0"/>
              </w:numPr>
            </w:pPr>
          </w:p>
        </w:tc>
        <w:tc>
          <w:tcPr>
            <w:tcW w:w="6360" w:type="dxa"/>
          </w:tcPr>
          <w:p w14:paraId="2869046B" w14:textId="5C18F73D" w:rsidR="00C6145F" w:rsidRPr="00FA212C" w:rsidRDefault="41262F18" w:rsidP="2FB5AD05">
            <w:pPr>
              <w:pStyle w:val="Bullets"/>
            </w:pPr>
            <w:hyperlink r:id="rId126">
              <w:r>
                <w:t>True North Adventure Cruises</w:t>
              </w:r>
            </w:hyperlink>
            <w:r>
              <w:t xml:space="preserve"> comprises True North and True North II with signature Kimberley cruises from March – September. Featuring expedition tenders, on-board helicopter, both vessels are purpose-built. </w:t>
            </w:r>
            <w:hyperlink r:id="rId127">
              <w:r w:rsidRPr="41262F18">
                <w:rPr>
                  <w:rStyle w:val="Hyperlink"/>
                </w:rPr>
                <w:t>More</w:t>
              </w:r>
            </w:hyperlink>
          </w:p>
          <w:p w14:paraId="09F670F6" w14:textId="48F1CC94" w:rsidR="00C6145F" w:rsidRPr="00690B7A" w:rsidRDefault="41262F18" w:rsidP="2FB5AD05">
            <w:pPr>
              <w:pStyle w:val="Bullets"/>
            </w:pPr>
            <w:r>
              <w:t xml:space="preserve">True North celebrates 40 years next year and to celebrate has announced its 2027 sailing schedule with signature voyages to the Kimberley, Rowley Shoals, Western Australian coast, Sydney Harbour, South Australia’s Kangaroo Island and Eyre Peninsula and the Great Barrier Reef. More </w:t>
            </w:r>
            <w:hyperlink r:id="rId128">
              <w:r w:rsidRPr="41262F18">
                <w:rPr>
                  <w:rStyle w:val="Hyperlink"/>
                </w:rPr>
                <w:t>here.</w:t>
              </w:r>
            </w:hyperlink>
            <w:r>
              <w:t xml:space="preserve"> </w:t>
            </w:r>
          </w:p>
        </w:tc>
      </w:tr>
      <w:tr w:rsidR="00C6145F" w14:paraId="2C7687F9" w14:textId="77777777" w:rsidTr="0D0C60F3">
        <w:trPr>
          <w:cantSplit/>
        </w:trPr>
        <w:tc>
          <w:tcPr>
            <w:tcW w:w="2995" w:type="dxa"/>
          </w:tcPr>
          <w:p w14:paraId="7DEA5DB4" w14:textId="77777777" w:rsidR="002370A7" w:rsidRPr="002370A7" w:rsidRDefault="002370A7" w:rsidP="002370A7"/>
        </w:tc>
        <w:tc>
          <w:tcPr>
            <w:tcW w:w="6360" w:type="dxa"/>
          </w:tcPr>
          <w:p w14:paraId="2319B662" w14:textId="3340B8C6" w:rsidR="00C6145F" w:rsidRPr="009135CF" w:rsidRDefault="00C6145F" w:rsidP="00AA7DA8">
            <w:pPr>
              <w:pStyle w:val="Bullets"/>
              <w:numPr>
                <w:ilvl w:val="0"/>
                <w:numId w:val="0"/>
              </w:numPr>
              <w:ind w:left="170"/>
              <w:rPr>
                <w:rStyle w:val="Hyperlink"/>
              </w:rPr>
            </w:pPr>
          </w:p>
        </w:tc>
      </w:tr>
    </w:tbl>
    <w:p w14:paraId="166C8E35" w14:textId="65DD08BE" w:rsidR="00662212" w:rsidRPr="00AA7DA8" w:rsidRDefault="46402854" w:rsidP="46402854">
      <w:pPr>
        <w:spacing w:line="276" w:lineRule="auto"/>
        <w:rPr>
          <w:rFonts w:cstheme="majorBidi"/>
          <w:b/>
          <w:bCs/>
          <w:sz w:val="18"/>
          <w:szCs w:val="18"/>
        </w:rPr>
      </w:pPr>
      <w:r w:rsidRPr="46402854">
        <w:rPr>
          <w:rFonts w:cstheme="majorBidi"/>
          <w:b/>
          <w:bCs/>
          <w:sz w:val="18"/>
          <w:szCs w:val="18"/>
        </w:rPr>
        <w:t xml:space="preserve">Media contacts: </w:t>
      </w:r>
      <w:r w:rsidR="00BF751D">
        <w:br/>
      </w:r>
    </w:p>
    <w:p w14:paraId="2C14F76D" w14:textId="069ED561" w:rsidR="00461BF9" w:rsidRPr="00AA7DA8" w:rsidRDefault="00627E79" w:rsidP="00BF751D">
      <w:pPr>
        <w:spacing w:line="276" w:lineRule="auto"/>
        <w:rPr>
          <w:rFonts w:cstheme="majorHAnsi"/>
          <w:b/>
          <w:bCs/>
          <w:sz w:val="18"/>
          <w:szCs w:val="18"/>
        </w:rPr>
      </w:pPr>
      <w:r w:rsidRPr="00AA7DA8">
        <w:rPr>
          <w:rFonts w:cstheme="majorHAnsi"/>
          <w:b/>
          <w:bCs/>
          <w:sz w:val="18"/>
          <w:szCs w:val="18"/>
        </w:rPr>
        <w:t>Penny Rafferty</w:t>
      </w:r>
    </w:p>
    <w:p w14:paraId="4EDDF7DE" w14:textId="130CB503" w:rsidR="00627E79" w:rsidRPr="00AA7DA8" w:rsidRDefault="00461BF9" w:rsidP="00BF751D">
      <w:pPr>
        <w:spacing w:line="276" w:lineRule="auto"/>
        <w:rPr>
          <w:rFonts w:cstheme="majorHAnsi"/>
          <w:b/>
          <w:bCs/>
          <w:sz w:val="18"/>
          <w:szCs w:val="18"/>
        </w:rPr>
      </w:pPr>
      <w:r w:rsidRPr="00AA7DA8">
        <w:rPr>
          <w:rFonts w:cstheme="majorHAnsi"/>
          <w:sz w:val="18"/>
          <w:szCs w:val="18"/>
        </w:rPr>
        <w:t>+61 428 633 408</w:t>
      </w:r>
      <w:r w:rsidR="00627E79" w:rsidRPr="00AA7DA8">
        <w:rPr>
          <w:rFonts w:cstheme="majorHAnsi"/>
          <w:sz w:val="18"/>
          <w:szCs w:val="18"/>
        </w:rPr>
        <w:br/>
      </w:r>
      <w:hyperlink r:id="rId129">
        <w:r w:rsidR="00627E79" w:rsidRPr="00AA7DA8">
          <w:rPr>
            <w:rStyle w:val="Hyperlink"/>
            <w:rFonts w:cstheme="majorHAnsi"/>
            <w:sz w:val="18"/>
            <w:szCs w:val="18"/>
          </w:rPr>
          <w:t>penny@luxurylodgesofaustralia.com.au</w:t>
        </w:r>
      </w:hyperlink>
    </w:p>
    <w:p w14:paraId="608D54BE" w14:textId="77777777" w:rsidR="001478C6" w:rsidRDefault="001478C6" w:rsidP="00BF751D">
      <w:pPr>
        <w:spacing w:line="276" w:lineRule="auto"/>
        <w:rPr>
          <w:rFonts w:cstheme="majorHAnsi"/>
          <w:b/>
          <w:bCs/>
          <w:sz w:val="18"/>
          <w:szCs w:val="18"/>
        </w:rPr>
      </w:pPr>
    </w:p>
    <w:p w14:paraId="10C7A2F5" w14:textId="31F008C6" w:rsidR="00BF751D" w:rsidRPr="00AA7DA8" w:rsidRDefault="00BF751D" w:rsidP="00BF751D">
      <w:pPr>
        <w:spacing w:line="276" w:lineRule="auto"/>
        <w:rPr>
          <w:rFonts w:cstheme="majorHAnsi"/>
          <w:sz w:val="18"/>
          <w:szCs w:val="18"/>
        </w:rPr>
      </w:pPr>
      <w:r w:rsidRPr="00AA7DA8">
        <w:rPr>
          <w:rFonts w:cstheme="majorHAnsi"/>
          <w:b/>
          <w:bCs/>
          <w:sz w:val="18"/>
          <w:szCs w:val="18"/>
        </w:rPr>
        <w:t xml:space="preserve">Sarah Shields </w:t>
      </w:r>
      <w:r w:rsidRPr="00AA7DA8">
        <w:rPr>
          <w:rFonts w:cstheme="majorHAnsi"/>
          <w:sz w:val="18"/>
          <w:szCs w:val="18"/>
        </w:rPr>
        <w:br/>
        <w:t>+61 425 318 966</w:t>
      </w:r>
      <w:r w:rsidRPr="00AA7DA8">
        <w:rPr>
          <w:rFonts w:cstheme="majorHAnsi"/>
          <w:sz w:val="18"/>
          <w:szCs w:val="18"/>
        </w:rPr>
        <w:br/>
      </w:r>
      <w:hyperlink r:id="rId130">
        <w:r w:rsidRPr="00AA7DA8">
          <w:rPr>
            <w:rStyle w:val="Hyperlink"/>
            <w:rFonts w:cstheme="majorHAnsi"/>
            <w:sz w:val="18"/>
            <w:szCs w:val="18"/>
          </w:rPr>
          <w:t>media@luxurylodgesofaustralia.com.au</w:t>
        </w:r>
      </w:hyperlink>
      <w:r w:rsidRPr="00AA7DA8">
        <w:rPr>
          <w:rFonts w:cstheme="majorHAnsi"/>
          <w:sz w:val="18"/>
          <w:szCs w:val="18"/>
        </w:rPr>
        <w:t xml:space="preserve"> </w:t>
      </w:r>
    </w:p>
    <w:p w14:paraId="6E070611" w14:textId="77777777" w:rsidR="001478C6" w:rsidRDefault="001478C6" w:rsidP="00A37FB6">
      <w:pPr>
        <w:spacing w:line="276" w:lineRule="auto"/>
        <w:rPr>
          <w:rFonts w:eastAsia="Calibri" w:cstheme="majorHAnsi"/>
          <w:b/>
          <w:bCs/>
          <w:sz w:val="18"/>
          <w:szCs w:val="18"/>
        </w:rPr>
      </w:pPr>
    </w:p>
    <w:p w14:paraId="137D9EFF" w14:textId="28F8DB6F" w:rsidR="00BF751D" w:rsidRDefault="00BF751D" w:rsidP="00A37FB6">
      <w:pPr>
        <w:spacing w:line="276" w:lineRule="auto"/>
      </w:pPr>
      <w:r w:rsidRPr="00AA7DA8">
        <w:rPr>
          <w:rFonts w:eastAsia="Calibri" w:cstheme="majorHAnsi"/>
          <w:b/>
          <w:bCs/>
          <w:sz w:val="18"/>
          <w:szCs w:val="18"/>
        </w:rPr>
        <w:t>Julie Earle-Levine</w:t>
      </w:r>
      <w:r w:rsidRPr="00AA7DA8">
        <w:rPr>
          <w:rFonts w:cstheme="majorHAnsi"/>
          <w:sz w:val="18"/>
          <w:szCs w:val="18"/>
        </w:rPr>
        <w:br/>
      </w:r>
      <w:r w:rsidRPr="00AA7DA8">
        <w:rPr>
          <w:rFonts w:eastAsia="Calibri" w:cstheme="majorHAnsi"/>
          <w:sz w:val="18"/>
          <w:szCs w:val="18"/>
        </w:rPr>
        <w:t>917673 3095 in New York</w:t>
      </w:r>
      <w:r w:rsidRPr="00AA7DA8">
        <w:rPr>
          <w:rFonts w:cstheme="majorHAnsi"/>
          <w:sz w:val="18"/>
          <w:szCs w:val="18"/>
        </w:rPr>
        <w:br/>
      </w:r>
      <w:hyperlink r:id="rId131">
        <w:r w:rsidRPr="00AA7DA8">
          <w:rPr>
            <w:rStyle w:val="Hyperlink"/>
            <w:rFonts w:eastAsia="Calibri" w:cstheme="majorHAnsi"/>
            <w:sz w:val="18"/>
            <w:szCs w:val="18"/>
          </w:rPr>
          <w:t>Julie@julieearle.net</w:t>
        </w:r>
      </w:hyperlink>
    </w:p>
    <w:p w14:paraId="0BAAE45C" w14:textId="77777777" w:rsidR="001478C6" w:rsidRDefault="001478C6" w:rsidP="00A37FB6">
      <w:pPr>
        <w:spacing w:line="276" w:lineRule="auto"/>
      </w:pPr>
    </w:p>
    <w:p w14:paraId="50DA032F" w14:textId="683A53A1" w:rsidR="001478C6" w:rsidRPr="00A37FB6" w:rsidRDefault="001F2708" w:rsidP="41262F18">
      <w:pPr>
        <w:spacing w:line="276" w:lineRule="auto"/>
        <w:rPr>
          <w:rFonts w:cstheme="majorBidi"/>
          <w:sz w:val="18"/>
          <w:szCs w:val="18"/>
        </w:rPr>
      </w:pPr>
      <w:r>
        <w:rPr>
          <w:noProof/>
        </w:rPr>
        <w:drawing>
          <wp:inline distT="0" distB="0" distL="0" distR="0" wp14:anchorId="4AF6839B" wp14:editId="02513269">
            <wp:extent cx="1377937" cy="400442"/>
            <wp:effectExtent l="0" t="0" r="0" b="0"/>
            <wp:docPr id="1858476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a:extLst>
                        <a:ext uri="{28A0092B-C50C-407E-A947-70E740481C1C}">
                          <a14:useLocalDpi xmlns:a14="http://schemas.microsoft.com/office/drawing/2010/main"/>
                        </a:ext>
                      </a:extLst>
                    </a:blip>
                    <a:srcRect/>
                    <a:stretch>
                      <a:fillRect/>
                    </a:stretch>
                  </pic:blipFill>
                  <pic:spPr bwMode="auto">
                    <a:xfrm>
                      <a:off x="0" y="0"/>
                      <a:ext cx="1377937" cy="400442"/>
                    </a:xfrm>
                    <a:prstGeom prst="rect">
                      <a:avLst/>
                    </a:prstGeom>
                    <a:noFill/>
                  </pic:spPr>
                </pic:pic>
              </a:graphicData>
            </a:graphic>
          </wp:inline>
        </w:drawing>
      </w:r>
    </w:p>
    <w:sectPr w:rsidR="001478C6" w:rsidRPr="00A37FB6" w:rsidSect="007E1416">
      <w:headerReference w:type="even" r:id="rId133"/>
      <w:headerReference w:type="default" r:id="rId134"/>
      <w:footerReference w:type="even" r:id="rId135"/>
      <w:footerReference w:type="default" r:id="rId136"/>
      <w:headerReference w:type="first" r:id="rId137"/>
      <w:footerReference w:type="first" r:id="rId138"/>
      <w:type w:val="continuous"/>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2568" w14:textId="77777777" w:rsidR="00CB6122" w:rsidRDefault="00CB6122" w:rsidP="00ED1121">
      <w:r>
        <w:separator/>
      </w:r>
    </w:p>
  </w:endnote>
  <w:endnote w:type="continuationSeparator" w:id="0">
    <w:p w14:paraId="01420044" w14:textId="77777777" w:rsidR="00CB6122" w:rsidRDefault="00CB6122"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0B2" w14:textId="70E0036A" w:rsidR="001A5566" w:rsidRPr="0034298E" w:rsidRDefault="001C7E92" w:rsidP="00EC0D2D">
    <w:pPr>
      <w:pStyle w:val="Footer"/>
      <w:tabs>
        <w:tab w:val="left" w:pos="2552"/>
      </w:tabs>
      <w:ind w:right="-144"/>
      <w:rPr>
        <w:rFonts w:asciiTheme="minorHAnsi" w:hAnsiTheme="minorHAnsi" w:cstheme="minorHAnsi"/>
      </w:rPr>
    </w:pPr>
    <w:r w:rsidRPr="009B5088">
      <w:rPr>
        <w:noProof/>
      </w:rPr>
      <w:drawing>
        <wp:anchor distT="0" distB="0" distL="114300" distR="114300" simplePos="0" relativeHeight="251661312" behindDoc="1" locked="0" layoutInCell="1" allowOverlap="1" wp14:anchorId="1FA9007F" wp14:editId="7598E720">
          <wp:simplePos x="0" y="0"/>
          <wp:positionH relativeFrom="page">
            <wp:posOffset>-302260</wp:posOffset>
          </wp:positionH>
          <wp:positionV relativeFrom="page">
            <wp:posOffset>8288020</wp:posOffset>
          </wp:positionV>
          <wp:extent cx="1638000" cy="2656800"/>
          <wp:effectExtent l="0" t="0" r="635"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000" cy="2656800"/>
                  </a:xfrm>
                  <a:prstGeom prst="rect">
                    <a:avLst/>
                  </a:prstGeom>
                </pic:spPr>
              </pic:pic>
            </a:graphicData>
          </a:graphic>
          <wp14:sizeRelH relativeFrom="margin">
            <wp14:pctWidth>0</wp14:pctWidth>
          </wp14:sizeRelH>
          <wp14:sizeRelV relativeFrom="margin">
            <wp14:pctHeight>0</wp14:pctHeight>
          </wp14:sizeRelV>
        </wp:anchor>
      </w:drawing>
    </w:r>
    <w:r w:rsidR="0034298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DC6D158" wp14:editId="639F5EC1">
              <wp:simplePos x="0" y="0"/>
              <wp:positionH relativeFrom="column">
                <wp:posOffset>-8255</wp:posOffset>
              </wp:positionH>
              <wp:positionV relativeFrom="paragraph">
                <wp:posOffset>-71029</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9E232B3">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3206]" strokeweight=".5pt" from="-.65pt,-5.6pt" to="467.8pt,-5.6pt" w14:anchorId="09F47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">
              <v:stroke joinstyle="miter"/>
            </v:line>
          </w:pict>
        </mc:Fallback>
      </mc:AlternateContent>
    </w:r>
    <w:r w:rsidR="00706C48" w:rsidRPr="00922A48">
      <w:rPr>
        <w:rFonts w:asciiTheme="minorHAnsi" w:hAnsiTheme="minorHAnsi" w:cstheme="minorHAnsi"/>
      </w:rPr>
      <w:t>MEDIA CONTACT</w:t>
    </w:r>
    <w:r w:rsidR="000E1F9C">
      <w:rPr>
        <w:rFonts w:asciiTheme="minorHAnsi" w:hAnsiTheme="minorHAnsi" w:cstheme="minorHAnsi"/>
      </w:rPr>
      <w:tab/>
    </w:r>
    <w:r w:rsidR="00EC0D2D">
      <w:t xml:space="preserve">PENNY RAFFERTY, EXECUTIVE CHAIR </w:t>
    </w:r>
    <w:r w:rsidR="00706C48">
      <w:t xml:space="preserve">| </w:t>
    </w:r>
    <w:r w:rsidR="00706C48" w:rsidRPr="00706C48">
      <w:t>+61</w:t>
    </w:r>
    <w:r w:rsidR="00121CFA">
      <w:t xml:space="preserve"> </w:t>
    </w:r>
    <w:r w:rsidR="00706C48" w:rsidRPr="00706C48">
      <w:t>42</w:t>
    </w:r>
    <w:r w:rsidR="00461BF9">
      <w:t>8 633 408</w:t>
    </w:r>
    <w:r w:rsidR="00706C48">
      <w:t xml:space="preserve"> | </w:t>
    </w:r>
    <w:hyperlink r:id="rId2" w:history="1">
      <w:r w:rsidR="00461BF9" w:rsidRPr="00461BF9">
        <w:t>penny@luxurylodgesofaustralia.com.au</w:t>
      </w:r>
    </w:hyperlink>
  </w:p>
  <w:sdt>
    <w:sdtPr>
      <w:rPr>
        <w:rStyle w:val="PageNumber"/>
      </w:rPr>
      <w:id w:val="-598566282"/>
      <w:docPartObj>
        <w:docPartGallery w:val="Page Numbers (Bottom of Page)"/>
        <w:docPartUnique/>
      </w:docPartObj>
    </w:sdtPr>
    <w:sdtContent>
      <w:p w14:paraId="1532CC20" w14:textId="19BDB9A4" w:rsidR="009E25F2" w:rsidRDefault="009E25F2" w:rsidP="00662212">
        <w:pPr>
          <w:pStyle w:val="Footer"/>
          <w:framePr w:w="284" w:wrap="none" w:vAnchor="text" w:hAnchor="page" w:x="10694" w:y="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D461E" w14:textId="09E7C0E6" w:rsidR="00706C48" w:rsidRDefault="00706C48" w:rsidP="001D781C">
    <w:pPr>
      <w:pStyle w:val="Footer"/>
      <w:tabs>
        <w:tab w:val="left" w:pos="25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52D3" w14:textId="77777777" w:rsidR="00CB6122" w:rsidRDefault="00CB6122" w:rsidP="00ED1121">
      <w:r>
        <w:separator/>
      </w:r>
    </w:p>
  </w:footnote>
  <w:footnote w:type="continuationSeparator" w:id="0">
    <w:p w14:paraId="58EB3958" w14:textId="77777777" w:rsidR="00CB6122" w:rsidRDefault="00CB6122"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957" w14:textId="77777777" w:rsidR="00662212" w:rsidRDefault="0066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3C7" w14:textId="77777777" w:rsidR="00662212" w:rsidRDefault="0066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15.2pt;visibility:visible;mso-wrap-style:square" o:bullet="t">
        <v:imagedata r:id="rId1" o:title=""/>
      </v:shape>
    </w:pict>
  </w:numPicBullet>
  <w:abstractNum w:abstractNumId="0" w15:restartNumberingAfterBreak="0">
    <w:nsid w:val="00381CD6"/>
    <w:multiLevelType w:val="hybridMultilevel"/>
    <w:tmpl w:val="2E3C14B6"/>
    <w:lvl w:ilvl="0" w:tplc="8C309D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4197B"/>
    <w:multiLevelType w:val="hybridMultilevel"/>
    <w:tmpl w:val="81F87DEE"/>
    <w:lvl w:ilvl="0" w:tplc="9850D430">
      <w:start w:val="1"/>
      <w:numFmt w:val="bullet"/>
      <w:lvlText w:val="-"/>
      <w:lvlJc w:val="left"/>
      <w:pPr>
        <w:ind w:left="530" w:hanging="360"/>
      </w:pPr>
      <w:rPr>
        <w:rFonts w:ascii="Calibri" w:hAnsi="Calibri" w:hint="default"/>
      </w:rPr>
    </w:lvl>
    <w:lvl w:ilvl="1" w:tplc="DC1CBFB4">
      <w:start w:val="1"/>
      <w:numFmt w:val="bullet"/>
      <w:lvlText w:val="o"/>
      <w:lvlJc w:val="left"/>
      <w:pPr>
        <w:ind w:left="1250" w:hanging="360"/>
      </w:pPr>
      <w:rPr>
        <w:rFonts w:ascii="Courier New" w:hAnsi="Courier New" w:hint="default"/>
      </w:rPr>
    </w:lvl>
    <w:lvl w:ilvl="2" w:tplc="F87C6BD6">
      <w:start w:val="1"/>
      <w:numFmt w:val="bullet"/>
      <w:lvlText w:val=""/>
      <w:lvlJc w:val="left"/>
      <w:pPr>
        <w:ind w:left="1970" w:hanging="360"/>
      </w:pPr>
      <w:rPr>
        <w:rFonts w:ascii="Wingdings" w:hAnsi="Wingdings" w:hint="default"/>
      </w:rPr>
    </w:lvl>
    <w:lvl w:ilvl="3" w:tplc="93B40B7A">
      <w:start w:val="1"/>
      <w:numFmt w:val="bullet"/>
      <w:lvlText w:val=""/>
      <w:lvlJc w:val="left"/>
      <w:pPr>
        <w:ind w:left="2690" w:hanging="360"/>
      </w:pPr>
      <w:rPr>
        <w:rFonts w:ascii="Symbol" w:hAnsi="Symbol" w:hint="default"/>
      </w:rPr>
    </w:lvl>
    <w:lvl w:ilvl="4" w:tplc="A0E6119E">
      <w:start w:val="1"/>
      <w:numFmt w:val="bullet"/>
      <w:lvlText w:val="o"/>
      <w:lvlJc w:val="left"/>
      <w:pPr>
        <w:ind w:left="3410" w:hanging="360"/>
      </w:pPr>
      <w:rPr>
        <w:rFonts w:ascii="Courier New" w:hAnsi="Courier New" w:hint="default"/>
      </w:rPr>
    </w:lvl>
    <w:lvl w:ilvl="5" w:tplc="3DB4A818">
      <w:start w:val="1"/>
      <w:numFmt w:val="bullet"/>
      <w:lvlText w:val=""/>
      <w:lvlJc w:val="left"/>
      <w:pPr>
        <w:ind w:left="4130" w:hanging="360"/>
      </w:pPr>
      <w:rPr>
        <w:rFonts w:ascii="Wingdings" w:hAnsi="Wingdings" w:hint="default"/>
      </w:rPr>
    </w:lvl>
    <w:lvl w:ilvl="6" w:tplc="33E432F2">
      <w:start w:val="1"/>
      <w:numFmt w:val="bullet"/>
      <w:lvlText w:val=""/>
      <w:lvlJc w:val="left"/>
      <w:pPr>
        <w:ind w:left="4850" w:hanging="360"/>
      </w:pPr>
      <w:rPr>
        <w:rFonts w:ascii="Symbol" w:hAnsi="Symbol" w:hint="default"/>
      </w:rPr>
    </w:lvl>
    <w:lvl w:ilvl="7" w:tplc="E886013A">
      <w:start w:val="1"/>
      <w:numFmt w:val="bullet"/>
      <w:lvlText w:val="o"/>
      <w:lvlJc w:val="left"/>
      <w:pPr>
        <w:ind w:left="5570" w:hanging="360"/>
      </w:pPr>
      <w:rPr>
        <w:rFonts w:ascii="Courier New" w:hAnsi="Courier New" w:hint="default"/>
      </w:rPr>
    </w:lvl>
    <w:lvl w:ilvl="8" w:tplc="60F87574">
      <w:start w:val="1"/>
      <w:numFmt w:val="bullet"/>
      <w:lvlText w:val=""/>
      <w:lvlJc w:val="left"/>
      <w:pPr>
        <w:ind w:left="6290" w:hanging="360"/>
      </w:pPr>
      <w:rPr>
        <w:rFonts w:ascii="Wingdings" w:hAnsi="Wingdings" w:hint="default"/>
      </w:rPr>
    </w:lvl>
  </w:abstractNum>
  <w:abstractNum w:abstractNumId="4" w15:restartNumberingAfterBreak="0">
    <w:nsid w:val="157F57D1"/>
    <w:multiLevelType w:val="hybridMultilevel"/>
    <w:tmpl w:val="CD84DDEE"/>
    <w:lvl w:ilvl="0" w:tplc="81C834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EBBDA2"/>
    <w:multiLevelType w:val="hybridMultilevel"/>
    <w:tmpl w:val="535A3384"/>
    <w:lvl w:ilvl="0" w:tplc="9C62FBC8">
      <w:start w:val="1"/>
      <w:numFmt w:val="bullet"/>
      <w:lvlText w:val="-"/>
      <w:lvlJc w:val="left"/>
      <w:pPr>
        <w:ind w:left="530" w:hanging="360"/>
      </w:pPr>
      <w:rPr>
        <w:rFonts w:ascii="Calibri" w:hAnsi="Calibri" w:hint="default"/>
      </w:rPr>
    </w:lvl>
    <w:lvl w:ilvl="1" w:tplc="B6520BAE">
      <w:start w:val="1"/>
      <w:numFmt w:val="bullet"/>
      <w:lvlText w:val="o"/>
      <w:lvlJc w:val="left"/>
      <w:pPr>
        <w:ind w:left="1250" w:hanging="360"/>
      </w:pPr>
      <w:rPr>
        <w:rFonts w:ascii="Courier New" w:hAnsi="Courier New" w:hint="default"/>
      </w:rPr>
    </w:lvl>
    <w:lvl w:ilvl="2" w:tplc="82A6948E">
      <w:start w:val="1"/>
      <w:numFmt w:val="bullet"/>
      <w:lvlText w:val=""/>
      <w:lvlJc w:val="left"/>
      <w:pPr>
        <w:ind w:left="1970" w:hanging="360"/>
      </w:pPr>
      <w:rPr>
        <w:rFonts w:ascii="Wingdings" w:hAnsi="Wingdings" w:hint="default"/>
      </w:rPr>
    </w:lvl>
    <w:lvl w:ilvl="3" w:tplc="7736EC92">
      <w:start w:val="1"/>
      <w:numFmt w:val="bullet"/>
      <w:lvlText w:val=""/>
      <w:lvlJc w:val="left"/>
      <w:pPr>
        <w:ind w:left="2690" w:hanging="360"/>
      </w:pPr>
      <w:rPr>
        <w:rFonts w:ascii="Symbol" w:hAnsi="Symbol" w:hint="default"/>
      </w:rPr>
    </w:lvl>
    <w:lvl w:ilvl="4" w:tplc="1BD88C52">
      <w:start w:val="1"/>
      <w:numFmt w:val="bullet"/>
      <w:lvlText w:val="o"/>
      <w:lvlJc w:val="left"/>
      <w:pPr>
        <w:ind w:left="3410" w:hanging="360"/>
      </w:pPr>
      <w:rPr>
        <w:rFonts w:ascii="Courier New" w:hAnsi="Courier New" w:hint="default"/>
      </w:rPr>
    </w:lvl>
    <w:lvl w:ilvl="5" w:tplc="92426526">
      <w:start w:val="1"/>
      <w:numFmt w:val="bullet"/>
      <w:lvlText w:val=""/>
      <w:lvlJc w:val="left"/>
      <w:pPr>
        <w:ind w:left="4130" w:hanging="360"/>
      </w:pPr>
      <w:rPr>
        <w:rFonts w:ascii="Wingdings" w:hAnsi="Wingdings" w:hint="default"/>
      </w:rPr>
    </w:lvl>
    <w:lvl w:ilvl="6" w:tplc="D8026490">
      <w:start w:val="1"/>
      <w:numFmt w:val="bullet"/>
      <w:lvlText w:val=""/>
      <w:lvlJc w:val="left"/>
      <w:pPr>
        <w:ind w:left="4850" w:hanging="360"/>
      </w:pPr>
      <w:rPr>
        <w:rFonts w:ascii="Symbol" w:hAnsi="Symbol" w:hint="default"/>
      </w:rPr>
    </w:lvl>
    <w:lvl w:ilvl="7" w:tplc="6AC0CC80">
      <w:start w:val="1"/>
      <w:numFmt w:val="bullet"/>
      <w:lvlText w:val="o"/>
      <w:lvlJc w:val="left"/>
      <w:pPr>
        <w:ind w:left="5570" w:hanging="360"/>
      </w:pPr>
      <w:rPr>
        <w:rFonts w:ascii="Courier New" w:hAnsi="Courier New" w:hint="default"/>
      </w:rPr>
    </w:lvl>
    <w:lvl w:ilvl="8" w:tplc="EB7C9C58">
      <w:start w:val="1"/>
      <w:numFmt w:val="bullet"/>
      <w:lvlText w:val=""/>
      <w:lvlJc w:val="left"/>
      <w:pPr>
        <w:ind w:left="6290" w:hanging="360"/>
      </w:pPr>
      <w:rPr>
        <w:rFonts w:ascii="Wingdings" w:hAnsi="Wingdings" w:hint="default"/>
      </w:rPr>
    </w:lvl>
  </w:abstractNum>
  <w:abstractNum w:abstractNumId="7"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B64CF0"/>
    <w:multiLevelType w:val="hybridMultilevel"/>
    <w:tmpl w:val="5CC2F778"/>
    <w:lvl w:ilvl="0" w:tplc="3D462F40">
      <w:start w:val="1"/>
      <w:numFmt w:val="bullet"/>
      <w:pStyle w:val="Bullets"/>
      <w:lvlText w:val="•"/>
      <w:lvlJc w:val="left"/>
      <w:pPr>
        <w:ind w:left="170" w:hanging="170"/>
      </w:pPr>
      <w:rPr>
        <w:rFonts w:ascii="Calibri" w:hAnsi="Calibri" w:hint="default"/>
        <w:b w:val="0"/>
        <w:i w:val="0"/>
        <w:color w:val="848A63"/>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3EBE"/>
    <w:multiLevelType w:val="hybridMultilevel"/>
    <w:tmpl w:val="25C69FFE"/>
    <w:lvl w:ilvl="0" w:tplc="368CE7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EE5630"/>
    <w:multiLevelType w:val="multilevel"/>
    <w:tmpl w:val="64C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04A2A"/>
    <w:multiLevelType w:val="hybridMultilevel"/>
    <w:tmpl w:val="6C00D7AA"/>
    <w:lvl w:ilvl="0" w:tplc="974E2C1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21255"/>
    <w:multiLevelType w:val="hybridMultilevel"/>
    <w:tmpl w:val="71CAC2CC"/>
    <w:lvl w:ilvl="0" w:tplc="8B968032">
      <w:start w:val="8"/>
      <w:numFmt w:val="bullet"/>
      <w:lvlText w:val=""/>
      <w:lvlJc w:val="left"/>
      <w:pPr>
        <w:ind w:left="530" w:hanging="360"/>
      </w:pPr>
      <w:rPr>
        <w:rFonts w:ascii="Symbol" w:eastAsiaTheme="minorHAnsi" w:hAnsi="Symbol" w:cstheme="minorBid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6CC171DD"/>
    <w:multiLevelType w:val="hybridMultilevel"/>
    <w:tmpl w:val="315AB078"/>
    <w:lvl w:ilvl="0" w:tplc="3E26929E">
      <w:start w:val="1"/>
      <w:numFmt w:val="bullet"/>
      <w:lvlText w:val="-"/>
      <w:lvlJc w:val="left"/>
      <w:pPr>
        <w:ind w:left="497" w:hanging="360"/>
      </w:pPr>
      <w:rPr>
        <w:rFonts w:ascii="Calibri Light" w:eastAsiaTheme="minorHAnsi" w:hAnsi="Calibri Light" w:cs="Calibri Light" w:hint="default"/>
      </w:rPr>
    </w:lvl>
    <w:lvl w:ilvl="1" w:tplc="08090003" w:tentative="1">
      <w:start w:val="1"/>
      <w:numFmt w:val="bullet"/>
      <w:lvlText w:val="o"/>
      <w:lvlJc w:val="left"/>
      <w:pPr>
        <w:ind w:left="1217" w:hanging="360"/>
      </w:pPr>
      <w:rPr>
        <w:rFonts w:ascii="Courier New" w:hAnsi="Courier New" w:cs="Courier New" w:hint="default"/>
      </w:rPr>
    </w:lvl>
    <w:lvl w:ilvl="2" w:tplc="08090005" w:tentative="1">
      <w:start w:val="1"/>
      <w:numFmt w:val="bullet"/>
      <w:lvlText w:val=""/>
      <w:lvlJc w:val="left"/>
      <w:pPr>
        <w:ind w:left="1937" w:hanging="360"/>
      </w:pPr>
      <w:rPr>
        <w:rFonts w:ascii="Wingdings" w:hAnsi="Wingdings" w:hint="default"/>
      </w:rPr>
    </w:lvl>
    <w:lvl w:ilvl="3" w:tplc="08090001" w:tentative="1">
      <w:start w:val="1"/>
      <w:numFmt w:val="bullet"/>
      <w:lvlText w:val=""/>
      <w:lvlJc w:val="left"/>
      <w:pPr>
        <w:ind w:left="2657" w:hanging="360"/>
      </w:pPr>
      <w:rPr>
        <w:rFonts w:ascii="Symbol" w:hAnsi="Symbol" w:hint="default"/>
      </w:rPr>
    </w:lvl>
    <w:lvl w:ilvl="4" w:tplc="08090003" w:tentative="1">
      <w:start w:val="1"/>
      <w:numFmt w:val="bullet"/>
      <w:lvlText w:val="o"/>
      <w:lvlJc w:val="left"/>
      <w:pPr>
        <w:ind w:left="3377" w:hanging="360"/>
      </w:pPr>
      <w:rPr>
        <w:rFonts w:ascii="Courier New" w:hAnsi="Courier New" w:cs="Courier New" w:hint="default"/>
      </w:rPr>
    </w:lvl>
    <w:lvl w:ilvl="5" w:tplc="08090005" w:tentative="1">
      <w:start w:val="1"/>
      <w:numFmt w:val="bullet"/>
      <w:lvlText w:val=""/>
      <w:lvlJc w:val="left"/>
      <w:pPr>
        <w:ind w:left="4097" w:hanging="360"/>
      </w:pPr>
      <w:rPr>
        <w:rFonts w:ascii="Wingdings" w:hAnsi="Wingdings" w:hint="default"/>
      </w:rPr>
    </w:lvl>
    <w:lvl w:ilvl="6" w:tplc="08090001" w:tentative="1">
      <w:start w:val="1"/>
      <w:numFmt w:val="bullet"/>
      <w:lvlText w:val=""/>
      <w:lvlJc w:val="left"/>
      <w:pPr>
        <w:ind w:left="4817" w:hanging="360"/>
      </w:pPr>
      <w:rPr>
        <w:rFonts w:ascii="Symbol" w:hAnsi="Symbol" w:hint="default"/>
      </w:rPr>
    </w:lvl>
    <w:lvl w:ilvl="7" w:tplc="08090003" w:tentative="1">
      <w:start w:val="1"/>
      <w:numFmt w:val="bullet"/>
      <w:lvlText w:val="o"/>
      <w:lvlJc w:val="left"/>
      <w:pPr>
        <w:ind w:left="5537" w:hanging="360"/>
      </w:pPr>
      <w:rPr>
        <w:rFonts w:ascii="Courier New" w:hAnsi="Courier New" w:cs="Courier New" w:hint="default"/>
      </w:rPr>
    </w:lvl>
    <w:lvl w:ilvl="8" w:tplc="08090005" w:tentative="1">
      <w:start w:val="1"/>
      <w:numFmt w:val="bullet"/>
      <w:lvlText w:val=""/>
      <w:lvlJc w:val="left"/>
      <w:pPr>
        <w:ind w:left="6257" w:hanging="360"/>
      </w:pPr>
      <w:rPr>
        <w:rFonts w:ascii="Wingdings" w:hAnsi="Wingdings" w:hint="default"/>
      </w:rPr>
    </w:lvl>
  </w:abstractNum>
  <w:abstractNum w:abstractNumId="17" w15:restartNumberingAfterBreak="0">
    <w:nsid w:val="6D592F40"/>
    <w:multiLevelType w:val="hybridMultilevel"/>
    <w:tmpl w:val="45B45D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EF241F"/>
    <w:multiLevelType w:val="hybridMultilevel"/>
    <w:tmpl w:val="10E69208"/>
    <w:lvl w:ilvl="0" w:tplc="5DCE0C1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5583">
    <w:abstractNumId w:val="6"/>
  </w:num>
  <w:num w:numId="2" w16cid:durableId="2048138553">
    <w:abstractNumId w:val="3"/>
  </w:num>
  <w:num w:numId="3" w16cid:durableId="1323198765">
    <w:abstractNumId w:val="9"/>
  </w:num>
  <w:num w:numId="4" w16cid:durableId="110056358">
    <w:abstractNumId w:val="5"/>
  </w:num>
  <w:num w:numId="5" w16cid:durableId="957033389">
    <w:abstractNumId w:val="19"/>
  </w:num>
  <w:num w:numId="6" w16cid:durableId="1865822718">
    <w:abstractNumId w:val="7"/>
  </w:num>
  <w:num w:numId="7" w16cid:durableId="1565484762">
    <w:abstractNumId w:val="2"/>
  </w:num>
  <w:num w:numId="8" w16cid:durableId="1096632138">
    <w:abstractNumId w:val="1"/>
  </w:num>
  <w:num w:numId="9" w16cid:durableId="304244425">
    <w:abstractNumId w:val="18"/>
  </w:num>
  <w:num w:numId="10" w16cid:durableId="553466883">
    <w:abstractNumId w:val="8"/>
  </w:num>
  <w:num w:numId="11" w16cid:durableId="1936788633">
    <w:abstractNumId w:val="11"/>
  </w:num>
  <w:num w:numId="12" w16cid:durableId="429744172">
    <w:abstractNumId w:val="12"/>
  </w:num>
  <w:num w:numId="13" w16cid:durableId="557126629">
    <w:abstractNumId w:val="17"/>
  </w:num>
  <w:num w:numId="14" w16cid:durableId="1964651684">
    <w:abstractNumId w:val="16"/>
  </w:num>
  <w:num w:numId="15" w16cid:durableId="1230308978">
    <w:abstractNumId w:val="10"/>
  </w:num>
  <w:num w:numId="16" w16cid:durableId="1136752503">
    <w:abstractNumId w:val="9"/>
  </w:num>
  <w:num w:numId="17" w16cid:durableId="679889200">
    <w:abstractNumId w:val="9"/>
  </w:num>
  <w:num w:numId="18" w16cid:durableId="666909111">
    <w:abstractNumId w:val="9"/>
  </w:num>
  <w:num w:numId="19" w16cid:durableId="2118788561">
    <w:abstractNumId w:val="13"/>
  </w:num>
  <w:num w:numId="20" w16cid:durableId="1363553068">
    <w:abstractNumId w:val="4"/>
  </w:num>
  <w:num w:numId="21" w16cid:durableId="1544559910">
    <w:abstractNumId w:val="9"/>
  </w:num>
  <w:num w:numId="22" w16cid:durableId="529414401">
    <w:abstractNumId w:val="9"/>
  </w:num>
  <w:num w:numId="23" w16cid:durableId="119956221">
    <w:abstractNumId w:val="14"/>
  </w:num>
  <w:num w:numId="24" w16cid:durableId="448862661">
    <w:abstractNumId w:val="9"/>
  </w:num>
  <w:num w:numId="25" w16cid:durableId="1763800045">
    <w:abstractNumId w:val="20"/>
  </w:num>
  <w:num w:numId="26" w16cid:durableId="1576471436">
    <w:abstractNumId w:val="9"/>
  </w:num>
  <w:num w:numId="27" w16cid:durableId="431055513">
    <w:abstractNumId w:val="0"/>
  </w:num>
  <w:num w:numId="28" w16cid:durableId="497769986">
    <w:abstractNumId w:val="9"/>
  </w:num>
  <w:num w:numId="29" w16cid:durableId="1558975944">
    <w:abstractNumId w:val="9"/>
  </w:num>
  <w:num w:numId="30" w16cid:durableId="469438740">
    <w:abstractNumId w:val="9"/>
  </w:num>
  <w:num w:numId="31" w16cid:durableId="1421562528">
    <w:abstractNumId w:val="9"/>
  </w:num>
  <w:num w:numId="32" w16cid:durableId="690377443">
    <w:abstractNumId w:val="9"/>
  </w:num>
  <w:num w:numId="33" w16cid:durableId="1318455344">
    <w:abstractNumId w:val="9"/>
  </w:num>
  <w:num w:numId="34" w16cid:durableId="45297447">
    <w:abstractNumId w:val="9"/>
  </w:num>
  <w:num w:numId="35" w16cid:durableId="1914000864">
    <w:abstractNumId w:val="9"/>
  </w:num>
  <w:num w:numId="36" w16cid:durableId="139225425">
    <w:abstractNumId w:val="9"/>
  </w:num>
  <w:num w:numId="37" w16cid:durableId="526407725">
    <w:abstractNumId w:val="9"/>
  </w:num>
  <w:num w:numId="38" w16cid:durableId="1083992869">
    <w:abstractNumId w:val="9"/>
  </w:num>
  <w:num w:numId="39" w16cid:durableId="2056077522">
    <w:abstractNumId w:val="9"/>
  </w:num>
  <w:num w:numId="40" w16cid:durableId="497695077">
    <w:abstractNumId w:val="9"/>
  </w:num>
  <w:num w:numId="41" w16cid:durableId="2042318918">
    <w:abstractNumId w:val="9"/>
  </w:num>
  <w:num w:numId="42" w16cid:durableId="331301980">
    <w:abstractNumId w:val="15"/>
  </w:num>
  <w:num w:numId="43" w16cid:durableId="986932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en-AU"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01339"/>
    <w:rsid w:val="00001B2D"/>
    <w:rsid w:val="00004DD2"/>
    <w:rsid w:val="0001454D"/>
    <w:rsid w:val="00015369"/>
    <w:rsid w:val="00024440"/>
    <w:rsid w:val="00027A48"/>
    <w:rsid w:val="000301A9"/>
    <w:rsid w:val="00035930"/>
    <w:rsid w:val="000363F1"/>
    <w:rsid w:val="0004586D"/>
    <w:rsid w:val="00045FE1"/>
    <w:rsid w:val="000539FB"/>
    <w:rsid w:val="00055DA9"/>
    <w:rsid w:val="000563C4"/>
    <w:rsid w:val="00061641"/>
    <w:rsid w:val="000658DA"/>
    <w:rsid w:val="00070621"/>
    <w:rsid w:val="000716D7"/>
    <w:rsid w:val="00074DA3"/>
    <w:rsid w:val="00076F8B"/>
    <w:rsid w:val="00080B0B"/>
    <w:rsid w:val="00081A37"/>
    <w:rsid w:val="00082CF1"/>
    <w:rsid w:val="0008598E"/>
    <w:rsid w:val="000A0FE2"/>
    <w:rsid w:val="000A294C"/>
    <w:rsid w:val="000A35AA"/>
    <w:rsid w:val="000A3DDD"/>
    <w:rsid w:val="000B15CA"/>
    <w:rsid w:val="000B46E7"/>
    <w:rsid w:val="000B5867"/>
    <w:rsid w:val="000B595A"/>
    <w:rsid w:val="000B6278"/>
    <w:rsid w:val="000B7158"/>
    <w:rsid w:val="000C31AE"/>
    <w:rsid w:val="000C3DDF"/>
    <w:rsid w:val="000C4EAC"/>
    <w:rsid w:val="000C606A"/>
    <w:rsid w:val="000D74C9"/>
    <w:rsid w:val="000E1F9C"/>
    <w:rsid w:val="000E7AD6"/>
    <w:rsid w:val="000F117D"/>
    <w:rsid w:val="000F4A89"/>
    <w:rsid w:val="000F5B07"/>
    <w:rsid w:val="000F7BA8"/>
    <w:rsid w:val="00100C27"/>
    <w:rsid w:val="00105D2A"/>
    <w:rsid w:val="00110CB5"/>
    <w:rsid w:val="001218B1"/>
    <w:rsid w:val="00121CFA"/>
    <w:rsid w:val="0012436D"/>
    <w:rsid w:val="0012556E"/>
    <w:rsid w:val="00125B7D"/>
    <w:rsid w:val="00134F20"/>
    <w:rsid w:val="00141409"/>
    <w:rsid w:val="001415A8"/>
    <w:rsid w:val="001478C6"/>
    <w:rsid w:val="00147BED"/>
    <w:rsid w:val="001519C8"/>
    <w:rsid w:val="00152C0F"/>
    <w:rsid w:val="00155048"/>
    <w:rsid w:val="001619F5"/>
    <w:rsid w:val="001649AA"/>
    <w:rsid w:val="00167520"/>
    <w:rsid w:val="0016778D"/>
    <w:rsid w:val="001771DA"/>
    <w:rsid w:val="00177D34"/>
    <w:rsid w:val="00180689"/>
    <w:rsid w:val="0019311F"/>
    <w:rsid w:val="00193842"/>
    <w:rsid w:val="0019498B"/>
    <w:rsid w:val="00194B28"/>
    <w:rsid w:val="00194C63"/>
    <w:rsid w:val="00196C7A"/>
    <w:rsid w:val="00196F08"/>
    <w:rsid w:val="001A02D5"/>
    <w:rsid w:val="001A0D1C"/>
    <w:rsid w:val="001A32E4"/>
    <w:rsid w:val="001A5566"/>
    <w:rsid w:val="001B08A6"/>
    <w:rsid w:val="001C0F5F"/>
    <w:rsid w:val="001C3F1E"/>
    <w:rsid w:val="001C4A57"/>
    <w:rsid w:val="001C7118"/>
    <w:rsid w:val="001C7E92"/>
    <w:rsid w:val="001D32C6"/>
    <w:rsid w:val="001D68A0"/>
    <w:rsid w:val="001D781C"/>
    <w:rsid w:val="001E48DC"/>
    <w:rsid w:val="001F15CA"/>
    <w:rsid w:val="001F2708"/>
    <w:rsid w:val="001F2AF0"/>
    <w:rsid w:val="001F39FD"/>
    <w:rsid w:val="001F47EA"/>
    <w:rsid w:val="001F785A"/>
    <w:rsid w:val="00210E18"/>
    <w:rsid w:val="00216BF2"/>
    <w:rsid w:val="0022305F"/>
    <w:rsid w:val="002260DB"/>
    <w:rsid w:val="002322BA"/>
    <w:rsid w:val="0023616B"/>
    <w:rsid w:val="002370A7"/>
    <w:rsid w:val="00237F4F"/>
    <w:rsid w:val="002455FE"/>
    <w:rsid w:val="00250E7C"/>
    <w:rsid w:val="00253F9E"/>
    <w:rsid w:val="00257A2C"/>
    <w:rsid w:val="00265BFA"/>
    <w:rsid w:val="0027096C"/>
    <w:rsid w:val="0027743E"/>
    <w:rsid w:val="00281C15"/>
    <w:rsid w:val="00282C17"/>
    <w:rsid w:val="00283BA6"/>
    <w:rsid w:val="0029430B"/>
    <w:rsid w:val="00294462"/>
    <w:rsid w:val="00295007"/>
    <w:rsid w:val="002A22C4"/>
    <w:rsid w:val="002A5F23"/>
    <w:rsid w:val="002B61BA"/>
    <w:rsid w:val="002C0AE6"/>
    <w:rsid w:val="002C3B16"/>
    <w:rsid w:val="002C49C6"/>
    <w:rsid w:val="002C7F09"/>
    <w:rsid w:val="002D15F2"/>
    <w:rsid w:val="002D28F0"/>
    <w:rsid w:val="002D2987"/>
    <w:rsid w:val="002D496B"/>
    <w:rsid w:val="002D5BF6"/>
    <w:rsid w:val="002D70BA"/>
    <w:rsid w:val="002E24CC"/>
    <w:rsid w:val="002E4D72"/>
    <w:rsid w:val="002F2A79"/>
    <w:rsid w:val="002F38F0"/>
    <w:rsid w:val="002F3EF2"/>
    <w:rsid w:val="0030445F"/>
    <w:rsid w:val="00305494"/>
    <w:rsid w:val="00311043"/>
    <w:rsid w:val="00312FC5"/>
    <w:rsid w:val="00320271"/>
    <w:rsid w:val="00320477"/>
    <w:rsid w:val="003230E3"/>
    <w:rsid w:val="003239A2"/>
    <w:rsid w:val="00324769"/>
    <w:rsid w:val="003270C2"/>
    <w:rsid w:val="003278AC"/>
    <w:rsid w:val="0034170D"/>
    <w:rsid w:val="0034298E"/>
    <w:rsid w:val="00344C71"/>
    <w:rsid w:val="0034669B"/>
    <w:rsid w:val="003557E6"/>
    <w:rsid w:val="00363EC9"/>
    <w:rsid w:val="00364799"/>
    <w:rsid w:val="00367B42"/>
    <w:rsid w:val="0037486E"/>
    <w:rsid w:val="00375212"/>
    <w:rsid w:val="0037613F"/>
    <w:rsid w:val="00380A26"/>
    <w:rsid w:val="00383CAC"/>
    <w:rsid w:val="00387495"/>
    <w:rsid w:val="00392B2E"/>
    <w:rsid w:val="00397228"/>
    <w:rsid w:val="00397FDD"/>
    <w:rsid w:val="003A41E5"/>
    <w:rsid w:val="003A5DB8"/>
    <w:rsid w:val="003B0361"/>
    <w:rsid w:val="003B4A3F"/>
    <w:rsid w:val="003C6C46"/>
    <w:rsid w:val="003D131B"/>
    <w:rsid w:val="003D3C64"/>
    <w:rsid w:val="003D64DB"/>
    <w:rsid w:val="003D7877"/>
    <w:rsid w:val="003E3D8C"/>
    <w:rsid w:val="003F0E02"/>
    <w:rsid w:val="003F31E8"/>
    <w:rsid w:val="003F558D"/>
    <w:rsid w:val="0040183E"/>
    <w:rsid w:val="0040212E"/>
    <w:rsid w:val="004101F0"/>
    <w:rsid w:val="00412CA5"/>
    <w:rsid w:val="0041305F"/>
    <w:rsid w:val="00413445"/>
    <w:rsid w:val="00414247"/>
    <w:rsid w:val="0041779A"/>
    <w:rsid w:val="00422467"/>
    <w:rsid w:val="004234D2"/>
    <w:rsid w:val="00423681"/>
    <w:rsid w:val="00425F4C"/>
    <w:rsid w:val="00427EAD"/>
    <w:rsid w:val="00432594"/>
    <w:rsid w:val="00434B77"/>
    <w:rsid w:val="00434FA5"/>
    <w:rsid w:val="00442892"/>
    <w:rsid w:val="004432D5"/>
    <w:rsid w:val="00444E6A"/>
    <w:rsid w:val="004451F4"/>
    <w:rsid w:val="00446D9A"/>
    <w:rsid w:val="0044788C"/>
    <w:rsid w:val="00450098"/>
    <w:rsid w:val="0045338F"/>
    <w:rsid w:val="0045473B"/>
    <w:rsid w:val="00461BF9"/>
    <w:rsid w:val="00462E5E"/>
    <w:rsid w:val="0046532C"/>
    <w:rsid w:val="00471929"/>
    <w:rsid w:val="00473889"/>
    <w:rsid w:val="004770F4"/>
    <w:rsid w:val="0049260D"/>
    <w:rsid w:val="00496F48"/>
    <w:rsid w:val="004A0A5C"/>
    <w:rsid w:val="004A1A12"/>
    <w:rsid w:val="004A29B2"/>
    <w:rsid w:val="004A792F"/>
    <w:rsid w:val="004C0835"/>
    <w:rsid w:val="004C2B46"/>
    <w:rsid w:val="004C4412"/>
    <w:rsid w:val="004C4935"/>
    <w:rsid w:val="004C5895"/>
    <w:rsid w:val="004D282D"/>
    <w:rsid w:val="004D4ACD"/>
    <w:rsid w:val="004D4C32"/>
    <w:rsid w:val="004D63AF"/>
    <w:rsid w:val="004D75FC"/>
    <w:rsid w:val="004E1362"/>
    <w:rsid w:val="004E2F5F"/>
    <w:rsid w:val="004E350C"/>
    <w:rsid w:val="004F13D8"/>
    <w:rsid w:val="004F6073"/>
    <w:rsid w:val="004F6E13"/>
    <w:rsid w:val="004F71CB"/>
    <w:rsid w:val="00500AA6"/>
    <w:rsid w:val="005024DC"/>
    <w:rsid w:val="00503253"/>
    <w:rsid w:val="005121CE"/>
    <w:rsid w:val="0051393F"/>
    <w:rsid w:val="00515AF4"/>
    <w:rsid w:val="00515C8B"/>
    <w:rsid w:val="00527264"/>
    <w:rsid w:val="00532624"/>
    <w:rsid w:val="005406B0"/>
    <w:rsid w:val="0054137E"/>
    <w:rsid w:val="00542FD4"/>
    <w:rsid w:val="0055091C"/>
    <w:rsid w:val="005522C4"/>
    <w:rsid w:val="00552484"/>
    <w:rsid w:val="0055386A"/>
    <w:rsid w:val="00555767"/>
    <w:rsid w:val="005616BD"/>
    <w:rsid w:val="0056240E"/>
    <w:rsid w:val="00563C12"/>
    <w:rsid w:val="00567C2C"/>
    <w:rsid w:val="005707A7"/>
    <w:rsid w:val="0057080E"/>
    <w:rsid w:val="00572690"/>
    <w:rsid w:val="00577AC5"/>
    <w:rsid w:val="00580304"/>
    <w:rsid w:val="005814BB"/>
    <w:rsid w:val="00584FDD"/>
    <w:rsid w:val="005900E0"/>
    <w:rsid w:val="00590AE6"/>
    <w:rsid w:val="00591CF2"/>
    <w:rsid w:val="00592862"/>
    <w:rsid w:val="005946D2"/>
    <w:rsid w:val="005952BF"/>
    <w:rsid w:val="005A382B"/>
    <w:rsid w:val="005A695D"/>
    <w:rsid w:val="005B19E9"/>
    <w:rsid w:val="005B56D3"/>
    <w:rsid w:val="005C021F"/>
    <w:rsid w:val="005C3BA7"/>
    <w:rsid w:val="005C6817"/>
    <w:rsid w:val="005C73FF"/>
    <w:rsid w:val="005D3C1C"/>
    <w:rsid w:val="005E7AA9"/>
    <w:rsid w:val="005F217F"/>
    <w:rsid w:val="005F220A"/>
    <w:rsid w:val="005F2466"/>
    <w:rsid w:val="005F540B"/>
    <w:rsid w:val="005F6EF3"/>
    <w:rsid w:val="00610757"/>
    <w:rsid w:val="00617C93"/>
    <w:rsid w:val="006206EE"/>
    <w:rsid w:val="00623099"/>
    <w:rsid w:val="00623A39"/>
    <w:rsid w:val="00625D84"/>
    <w:rsid w:val="006269F8"/>
    <w:rsid w:val="00627665"/>
    <w:rsid w:val="00627E79"/>
    <w:rsid w:val="00630315"/>
    <w:rsid w:val="006314BC"/>
    <w:rsid w:val="006339D9"/>
    <w:rsid w:val="006409B8"/>
    <w:rsid w:val="00641BA5"/>
    <w:rsid w:val="00645944"/>
    <w:rsid w:val="006459F4"/>
    <w:rsid w:val="00646874"/>
    <w:rsid w:val="00646F1E"/>
    <w:rsid w:val="00651902"/>
    <w:rsid w:val="00654F95"/>
    <w:rsid w:val="00657426"/>
    <w:rsid w:val="00662212"/>
    <w:rsid w:val="006633A7"/>
    <w:rsid w:val="006635E6"/>
    <w:rsid w:val="00666361"/>
    <w:rsid w:val="00670BB0"/>
    <w:rsid w:val="00671813"/>
    <w:rsid w:val="006730A1"/>
    <w:rsid w:val="00674D3F"/>
    <w:rsid w:val="00675EAE"/>
    <w:rsid w:val="006808DF"/>
    <w:rsid w:val="00682EA9"/>
    <w:rsid w:val="00687200"/>
    <w:rsid w:val="00690B7A"/>
    <w:rsid w:val="006922DD"/>
    <w:rsid w:val="00695F46"/>
    <w:rsid w:val="006A3A92"/>
    <w:rsid w:val="006A3B67"/>
    <w:rsid w:val="006A484A"/>
    <w:rsid w:val="006A7278"/>
    <w:rsid w:val="006B07BA"/>
    <w:rsid w:val="006B3284"/>
    <w:rsid w:val="006C2DC6"/>
    <w:rsid w:val="006C5665"/>
    <w:rsid w:val="006C6F9C"/>
    <w:rsid w:val="006D11AC"/>
    <w:rsid w:val="006D135C"/>
    <w:rsid w:val="006D4C58"/>
    <w:rsid w:val="006D50C0"/>
    <w:rsid w:val="006D7391"/>
    <w:rsid w:val="006D7739"/>
    <w:rsid w:val="006E081A"/>
    <w:rsid w:val="006E5171"/>
    <w:rsid w:val="006F2643"/>
    <w:rsid w:val="006F2DDB"/>
    <w:rsid w:val="006F35DD"/>
    <w:rsid w:val="006F4779"/>
    <w:rsid w:val="006F481C"/>
    <w:rsid w:val="006F5341"/>
    <w:rsid w:val="006F7D5D"/>
    <w:rsid w:val="00701156"/>
    <w:rsid w:val="007031B9"/>
    <w:rsid w:val="00704B4E"/>
    <w:rsid w:val="00706C48"/>
    <w:rsid w:val="007101F1"/>
    <w:rsid w:val="00712AB8"/>
    <w:rsid w:val="00714781"/>
    <w:rsid w:val="00716714"/>
    <w:rsid w:val="0071755E"/>
    <w:rsid w:val="00720564"/>
    <w:rsid w:val="00720648"/>
    <w:rsid w:val="0072493F"/>
    <w:rsid w:val="0072578C"/>
    <w:rsid w:val="00725F88"/>
    <w:rsid w:val="00726686"/>
    <w:rsid w:val="007403C8"/>
    <w:rsid w:val="00742986"/>
    <w:rsid w:val="00746722"/>
    <w:rsid w:val="007648B0"/>
    <w:rsid w:val="0076620C"/>
    <w:rsid w:val="00771334"/>
    <w:rsid w:val="007733DF"/>
    <w:rsid w:val="0077417F"/>
    <w:rsid w:val="00774316"/>
    <w:rsid w:val="00780EB2"/>
    <w:rsid w:val="00782592"/>
    <w:rsid w:val="00790134"/>
    <w:rsid w:val="0079237C"/>
    <w:rsid w:val="00792554"/>
    <w:rsid w:val="00792EB0"/>
    <w:rsid w:val="00793593"/>
    <w:rsid w:val="0079504C"/>
    <w:rsid w:val="00796BAC"/>
    <w:rsid w:val="007A06CC"/>
    <w:rsid w:val="007A170F"/>
    <w:rsid w:val="007A3613"/>
    <w:rsid w:val="007A5FF9"/>
    <w:rsid w:val="007A6EBE"/>
    <w:rsid w:val="007B5539"/>
    <w:rsid w:val="007B55F7"/>
    <w:rsid w:val="007C1794"/>
    <w:rsid w:val="007D2BE2"/>
    <w:rsid w:val="007D3727"/>
    <w:rsid w:val="007E0623"/>
    <w:rsid w:val="007E1416"/>
    <w:rsid w:val="007E15AA"/>
    <w:rsid w:val="007E1691"/>
    <w:rsid w:val="007E29C6"/>
    <w:rsid w:val="007E2C53"/>
    <w:rsid w:val="007E36B5"/>
    <w:rsid w:val="007F0DA9"/>
    <w:rsid w:val="007F3993"/>
    <w:rsid w:val="007F3D67"/>
    <w:rsid w:val="007F73EF"/>
    <w:rsid w:val="007F7A33"/>
    <w:rsid w:val="00801FCD"/>
    <w:rsid w:val="0081172E"/>
    <w:rsid w:val="00814F61"/>
    <w:rsid w:val="00815355"/>
    <w:rsid w:val="00820037"/>
    <w:rsid w:val="008210FD"/>
    <w:rsid w:val="0082518D"/>
    <w:rsid w:val="00830663"/>
    <w:rsid w:val="00830C21"/>
    <w:rsid w:val="008315BE"/>
    <w:rsid w:val="00846192"/>
    <w:rsid w:val="008463FC"/>
    <w:rsid w:val="00855391"/>
    <w:rsid w:val="00857542"/>
    <w:rsid w:val="0085767F"/>
    <w:rsid w:val="00857F60"/>
    <w:rsid w:val="00863D83"/>
    <w:rsid w:val="008668A8"/>
    <w:rsid w:val="00877795"/>
    <w:rsid w:val="00884FF0"/>
    <w:rsid w:val="008877B3"/>
    <w:rsid w:val="008879EF"/>
    <w:rsid w:val="00894E94"/>
    <w:rsid w:val="00895BCD"/>
    <w:rsid w:val="00897A9C"/>
    <w:rsid w:val="008A4799"/>
    <w:rsid w:val="008A4CA6"/>
    <w:rsid w:val="008A4EA7"/>
    <w:rsid w:val="008A5C49"/>
    <w:rsid w:val="008A5E88"/>
    <w:rsid w:val="008B7282"/>
    <w:rsid w:val="008C36C0"/>
    <w:rsid w:val="008C3D3E"/>
    <w:rsid w:val="008C4DE4"/>
    <w:rsid w:val="008C73A5"/>
    <w:rsid w:val="008D313E"/>
    <w:rsid w:val="008D482D"/>
    <w:rsid w:val="008D5D32"/>
    <w:rsid w:val="008E4689"/>
    <w:rsid w:val="008E6B21"/>
    <w:rsid w:val="008F2167"/>
    <w:rsid w:val="008F390D"/>
    <w:rsid w:val="008F575D"/>
    <w:rsid w:val="00907666"/>
    <w:rsid w:val="00911873"/>
    <w:rsid w:val="0091478D"/>
    <w:rsid w:val="00916D2C"/>
    <w:rsid w:val="0091757D"/>
    <w:rsid w:val="00922A48"/>
    <w:rsid w:val="00922B3C"/>
    <w:rsid w:val="00924F8B"/>
    <w:rsid w:val="00932B49"/>
    <w:rsid w:val="00935DC5"/>
    <w:rsid w:val="009402DE"/>
    <w:rsid w:val="00943487"/>
    <w:rsid w:val="00943FDB"/>
    <w:rsid w:val="00946C88"/>
    <w:rsid w:val="00947768"/>
    <w:rsid w:val="00952D57"/>
    <w:rsid w:val="00954ACB"/>
    <w:rsid w:val="009579B8"/>
    <w:rsid w:val="00963A1D"/>
    <w:rsid w:val="00965D0E"/>
    <w:rsid w:val="00973E05"/>
    <w:rsid w:val="00977625"/>
    <w:rsid w:val="0098086D"/>
    <w:rsid w:val="009867A2"/>
    <w:rsid w:val="0098761C"/>
    <w:rsid w:val="00991840"/>
    <w:rsid w:val="009930C7"/>
    <w:rsid w:val="00996330"/>
    <w:rsid w:val="00996DDD"/>
    <w:rsid w:val="0099750E"/>
    <w:rsid w:val="00997DE4"/>
    <w:rsid w:val="00997FEE"/>
    <w:rsid w:val="009A02B3"/>
    <w:rsid w:val="009A239E"/>
    <w:rsid w:val="009B1229"/>
    <w:rsid w:val="009B45B7"/>
    <w:rsid w:val="009B7491"/>
    <w:rsid w:val="009C167C"/>
    <w:rsid w:val="009C1ED7"/>
    <w:rsid w:val="009C32F0"/>
    <w:rsid w:val="009C38E8"/>
    <w:rsid w:val="009C4EDA"/>
    <w:rsid w:val="009C7E51"/>
    <w:rsid w:val="009D50A6"/>
    <w:rsid w:val="009D63CB"/>
    <w:rsid w:val="009D6F61"/>
    <w:rsid w:val="009E25F2"/>
    <w:rsid w:val="009E4FC3"/>
    <w:rsid w:val="009E73FF"/>
    <w:rsid w:val="009F27AB"/>
    <w:rsid w:val="009F285E"/>
    <w:rsid w:val="009F436C"/>
    <w:rsid w:val="009F645B"/>
    <w:rsid w:val="009F7AE4"/>
    <w:rsid w:val="00A018EE"/>
    <w:rsid w:val="00A01AFA"/>
    <w:rsid w:val="00A139CE"/>
    <w:rsid w:val="00A14D08"/>
    <w:rsid w:val="00A17A1A"/>
    <w:rsid w:val="00A2535E"/>
    <w:rsid w:val="00A30C24"/>
    <w:rsid w:val="00A37FB6"/>
    <w:rsid w:val="00A428DF"/>
    <w:rsid w:val="00A452D7"/>
    <w:rsid w:val="00A47714"/>
    <w:rsid w:val="00A47C29"/>
    <w:rsid w:val="00A52DD2"/>
    <w:rsid w:val="00A53EA6"/>
    <w:rsid w:val="00A54F79"/>
    <w:rsid w:val="00A55958"/>
    <w:rsid w:val="00A568CA"/>
    <w:rsid w:val="00A60BF6"/>
    <w:rsid w:val="00A65F33"/>
    <w:rsid w:val="00A6603A"/>
    <w:rsid w:val="00A677ED"/>
    <w:rsid w:val="00A722B0"/>
    <w:rsid w:val="00A80B20"/>
    <w:rsid w:val="00A82569"/>
    <w:rsid w:val="00A8389D"/>
    <w:rsid w:val="00AA0904"/>
    <w:rsid w:val="00AA2359"/>
    <w:rsid w:val="00AA298F"/>
    <w:rsid w:val="00AA2EFC"/>
    <w:rsid w:val="00AA491F"/>
    <w:rsid w:val="00AA6DCC"/>
    <w:rsid w:val="00AA7DA8"/>
    <w:rsid w:val="00AB237D"/>
    <w:rsid w:val="00AB4B83"/>
    <w:rsid w:val="00AB61D4"/>
    <w:rsid w:val="00AC04C6"/>
    <w:rsid w:val="00AC0AA3"/>
    <w:rsid w:val="00AC2D1F"/>
    <w:rsid w:val="00AD3ECE"/>
    <w:rsid w:val="00AD7F77"/>
    <w:rsid w:val="00AE0201"/>
    <w:rsid w:val="00AE20C9"/>
    <w:rsid w:val="00AF3B71"/>
    <w:rsid w:val="00AF7159"/>
    <w:rsid w:val="00B01E8D"/>
    <w:rsid w:val="00B02488"/>
    <w:rsid w:val="00B07B88"/>
    <w:rsid w:val="00B10A89"/>
    <w:rsid w:val="00B122FB"/>
    <w:rsid w:val="00B135CD"/>
    <w:rsid w:val="00B1659F"/>
    <w:rsid w:val="00B17E28"/>
    <w:rsid w:val="00B20290"/>
    <w:rsid w:val="00B2247C"/>
    <w:rsid w:val="00B24F85"/>
    <w:rsid w:val="00B30C7C"/>
    <w:rsid w:val="00B3768A"/>
    <w:rsid w:val="00B42157"/>
    <w:rsid w:val="00B4218A"/>
    <w:rsid w:val="00B4240C"/>
    <w:rsid w:val="00B4470B"/>
    <w:rsid w:val="00B457DD"/>
    <w:rsid w:val="00B475DF"/>
    <w:rsid w:val="00B503CA"/>
    <w:rsid w:val="00B5407D"/>
    <w:rsid w:val="00B60820"/>
    <w:rsid w:val="00B6146D"/>
    <w:rsid w:val="00B62BA3"/>
    <w:rsid w:val="00B6494C"/>
    <w:rsid w:val="00B65404"/>
    <w:rsid w:val="00B66E9B"/>
    <w:rsid w:val="00B70B01"/>
    <w:rsid w:val="00B71E84"/>
    <w:rsid w:val="00B721E0"/>
    <w:rsid w:val="00B87B98"/>
    <w:rsid w:val="00B9012D"/>
    <w:rsid w:val="00B91E46"/>
    <w:rsid w:val="00BA1631"/>
    <w:rsid w:val="00BA7E09"/>
    <w:rsid w:val="00BB17E8"/>
    <w:rsid w:val="00BB69D7"/>
    <w:rsid w:val="00BB7D0B"/>
    <w:rsid w:val="00BC0239"/>
    <w:rsid w:val="00BC5FC8"/>
    <w:rsid w:val="00BC681A"/>
    <w:rsid w:val="00BC696D"/>
    <w:rsid w:val="00BD7035"/>
    <w:rsid w:val="00BE0696"/>
    <w:rsid w:val="00BE3CC7"/>
    <w:rsid w:val="00BF122B"/>
    <w:rsid w:val="00BF2546"/>
    <w:rsid w:val="00BF30BA"/>
    <w:rsid w:val="00BF751D"/>
    <w:rsid w:val="00C0037E"/>
    <w:rsid w:val="00C1062A"/>
    <w:rsid w:val="00C117C4"/>
    <w:rsid w:val="00C121AF"/>
    <w:rsid w:val="00C25235"/>
    <w:rsid w:val="00C2682B"/>
    <w:rsid w:val="00C269C4"/>
    <w:rsid w:val="00C30D81"/>
    <w:rsid w:val="00C30FDA"/>
    <w:rsid w:val="00C357D1"/>
    <w:rsid w:val="00C4024B"/>
    <w:rsid w:val="00C411C4"/>
    <w:rsid w:val="00C50D3D"/>
    <w:rsid w:val="00C51F22"/>
    <w:rsid w:val="00C53CE0"/>
    <w:rsid w:val="00C55F0A"/>
    <w:rsid w:val="00C60ED9"/>
    <w:rsid w:val="00C6145F"/>
    <w:rsid w:val="00C72824"/>
    <w:rsid w:val="00C7345D"/>
    <w:rsid w:val="00C74E3C"/>
    <w:rsid w:val="00C76757"/>
    <w:rsid w:val="00C77201"/>
    <w:rsid w:val="00C8524B"/>
    <w:rsid w:val="00C8693C"/>
    <w:rsid w:val="00C934D9"/>
    <w:rsid w:val="00C95E44"/>
    <w:rsid w:val="00C9727E"/>
    <w:rsid w:val="00CA3D31"/>
    <w:rsid w:val="00CB2B47"/>
    <w:rsid w:val="00CB6122"/>
    <w:rsid w:val="00CC4228"/>
    <w:rsid w:val="00CD5609"/>
    <w:rsid w:val="00CD73CD"/>
    <w:rsid w:val="00CE4E56"/>
    <w:rsid w:val="00CE6C35"/>
    <w:rsid w:val="00CF6E63"/>
    <w:rsid w:val="00CF7548"/>
    <w:rsid w:val="00D10A38"/>
    <w:rsid w:val="00D12041"/>
    <w:rsid w:val="00D12E8F"/>
    <w:rsid w:val="00D165DC"/>
    <w:rsid w:val="00D22822"/>
    <w:rsid w:val="00D23FD5"/>
    <w:rsid w:val="00D25151"/>
    <w:rsid w:val="00D26DCF"/>
    <w:rsid w:val="00D2739A"/>
    <w:rsid w:val="00D352B6"/>
    <w:rsid w:val="00D3774C"/>
    <w:rsid w:val="00D37EC8"/>
    <w:rsid w:val="00D42ADF"/>
    <w:rsid w:val="00D43D39"/>
    <w:rsid w:val="00D45A04"/>
    <w:rsid w:val="00D46AA1"/>
    <w:rsid w:val="00D55468"/>
    <w:rsid w:val="00D64820"/>
    <w:rsid w:val="00D7499E"/>
    <w:rsid w:val="00D8127D"/>
    <w:rsid w:val="00D8445A"/>
    <w:rsid w:val="00D925C3"/>
    <w:rsid w:val="00D941E7"/>
    <w:rsid w:val="00DA0682"/>
    <w:rsid w:val="00DA5BA6"/>
    <w:rsid w:val="00DB1F5C"/>
    <w:rsid w:val="00DB2666"/>
    <w:rsid w:val="00DB5951"/>
    <w:rsid w:val="00DB6C03"/>
    <w:rsid w:val="00DC1DCC"/>
    <w:rsid w:val="00DC4FC5"/>
    <w:rsid w:val="00DC56D8"/>
    <w:rsid w:val="00DC6E0C"/>
    <w:rsid w:val="00DD0882"/>
    <w:rsid w:val="00DD7034"/>
    <w:rsid w:val="00DE2012"/>
    <w:rsid w:val="00DE7485"/>
    <w:rsid w:val="00DE78BB"/>
    <w:rsid w:val="00DF2971"/>
    <w:rsid w:val="00DF4FDC"/>
    <w:rsid w:val="00DF5F82"/>
    <w:rsid w:val="00E032A2"/>
    <w:rsid w:val="00E054E3"/>
    <w:rsid w:val="00E0558E"/>
    <w:rsid w:val="00E13354"/>
    <w:rsid w:val="00E1426E"/>
    <w:rsid w:val="00E2282B"/>
    <w:rsid w:val="00E23603"/>
    <w:rsid w:val="00E256ED"/>
    <w:rsid w:val="00E30EEE"/>
    <w:rsid w:val="00E34284"/>
    <w:rsid w:val="00E34C70"/>
    <w:rsid w:val="00E353DF"/>
    <w:rsid w:val="00E36FB8"/>
    <w:rsid w:val="00E37D5E"/>
    <w:rsid w:val="00E40879"/>
    <w:rsid w:val="00E45802"/>
    <w:rsid w:val="00E46E9E"/>
    <w:rsid w:val="00E50B76"/>
    <w:rsid w:val="00E52789"/>
    <w:rsid w:val="00E5619E"/>
    <w:rsid w:val="00E61B14"/>
    <w:rsid w:val="00E63096"/>
    <w:rsid w:val="00E6430E"/>
    <w:rsid w:val="00E73A86"/>
    <w:rsid w:val="00E73B81"/>
    <w:rsid w:val="00E81CA2"/>
    <w:rsid w:val="00E84CB0"/>
    <w:rsid w:val="00E92CAB"/>
    <w:rsid w:val="00E94636"/>
    <w:rsid w:val="00EA5BC3"/>
    <w:rsid w:val="00EB40EB"/>
    <w:rsid w:val="00EB7BFE"/>
    <w:rsid w:val="00EC0245"/>
    <w:rsid w:val="00EC0D2D"/>
    <w:rsid w:val="00EC1A27"/>
    <w:rsid w:val="00EC1DD7"/>
    <w:rsid w:val="00ED1121"/>
    <w:rsid w:val="00ED357D"/>
    <w:rsid w:val="00ED61AA"/>
    <w:rsid w:val="00EE1D46"/>
    <w:rsid w:val="00EE5047"/>
    <w:rsid w:val="00EE60FA"/>
    <w:rsid w:val="00EE662B"/>
    <w:rsid w:val="00EF39DD"/>
    <w:rsid w:val="00EF40BC"/>
    <w:rsid w:val="00F00FA2"/>
    <w:rsid w:val="00F01435"/>
    <w:rsid w:val="00F017DA"/>
    <w:rsid w:val="00F018AC"/>
    <w:rsid w:val="00F102DE"/>
    <w:rsid w:val="00F14B87"/>
    <w:rsid w:val="00F170F6"/>
    <w:rsid w:val="00F2017A"/>
    <w:rsid w:val="00F20696"/>
    <w:rsid w:val="00F2085C"/>
    <w:rsid w:val="00F210E6"/>
    <w:rsid w:val="00F23289"/>
    <w:rsid w:val="00F23937"/>
    <w:rsid w:val="00F2528D"/>
    <w:rsid w:val="00F27E2F"/>
    <w:rsid w:val="00F364AA"/>
    <w:rsid w:val="00F4187D"/>
    <w:rsid w:val="00F43F1C"/>
    <w:rsid w:val="00F44F77"/>
    <w:rsid w:val="00F5066F"/>
    <w:rsid w:val="00F50892"/>
    <w:rsid w:val="00F511AF"/>
    <w:rsid w:val="00F518C8"/>
    <w:rsid w:val="00F56590"/>
    <w:rsid w:val="00F65687"/>
    <w:rsid w:val="00F76723"/>
    <w:rsid w:val="00F77141"/>
    <w:rsid w:val="00F814D1"/>
    <w:rsid w:val="00F82D4B"/>
    <w:rsid w:val="00F82FEA"/>
    <w:rsid w:val="00F83F8C"/>
    <w:rsid w:val="00F84315"/>
    <w:rsid w:val="00F84936"/>
    <w:rsid w:val="00F85660"/>
    <w:rsid w:val="00F94A66"/>
    <w:rsid w:val="00F957C8"/>
    <w:rsid w:val="00F96C6B"/>
    <w:rsid w:val="00F97CC0"/>
    <w:rsid w:val="00FA212C"/>
    <w:rsid w:val="00FA5ECA"/>
    <w:rsid w:val="00FA615E"/>
    <w:rsid w:val="00FA6BE7"/>
    <w:rsid w:val="00FB3857"/>
    <w:rsid w:val="00FB4F4B"/>
    <w:rsid w:val="00FB5C6C"/>
    <w:rsid w:val="00FB6723"/>
    <w:rsid w:val="00FB7F10"/>
    <w:rsid w:val="00FC6270"/>
    <w:rsid w:val="00FD03B1"/>
    <w:rsid w:val="00FD5567"/>
    <w:rsid w:val="00FE0DEB"/>
    <w:rsid w:val="00FE420F"/>
    <w:rsid w:val="00FE5669"/>
    <w:rsid w:val="00FF0ADE"/>
    <w:rsid w:val="00FF4FD0"/>
    <w:rsid w:val="0D0C60F3"/>
    <w:rsid w:val="0D27248F"/>
    <w:rsid w:val="0D8EEE48"/>
    <w:rsid w:val="1E36CCDA"/>
    <w:rsid w:val="1ED32F3C"/>
    <w:rsid w:val="1FE90E7B"/>
    <w:rsid w:val="2304FD38"/>
    <w:rsid w:val="25512009"/>
    <w:rsid w:val="25A1E19E"/>
    <w:rsid w:val="26987A81"/>
    <w:rsid w:val="28B3BD33"/>
    <w:rsid w:val="290274B8"/>
    <w:rsid w:val="2A506495"/>
    <w:rsid w:val="2A9C7090"/>
    <w:rsid w:val="2D21FFCE"/>
    <w:rsid w:val="2F5336D0"/>
    <w:rsid w:val="2F722B77"/>
    <w:rsid w:val="2FB5AD05"/>
    <w:rsid w:val="3167AC81"/>
    <w:rsid w:val="357641DE"/>
    <w:rsid w:val="370425AE"/>
    <w:rsid w:val="3959428B"/>
    <w:rsid w:val="39F98A12"/>
    <w:rsid w:val="3C23FEC5"/>
    <w:rsid w:val="3F73054D"/>
    <w:rsid w:val="41262F18"/>
    <w:rsid w:val="46402854"/>
    <w:rsid w:val="4F47A810"/>
    <w:rsid w:val="5A5AA087"/>
    <w:rsid w:val="5D3938B6"/>
    <w:rsid w:val="5D99691A"/>
    <w:rsid w:val="5E6DCC7F"/>
    <w:rsid w:val="6802185F"/>
    <w:rsid w:val="696A05CD"/>
    <w:rsid w:val="69C5C1FC"/>
    <w:rsid w:val="6A9012D6"/>
    <w:rsid w:val="6AEF2086"/>
    <w:rsid w:val="6EB68648"/>
    <w:rsid w:val="6FCC360A"/>
    <w:rsid w:val="70563395"/>
    <w:rsid w:val="737788E6"/>
    <w:rsid w:val="768050AF"/>
    <w:rsid w:val="7864DFAF"/>
    <w:rsid w:val="7A00A993"/>
    <w:rsid w:val="7BE729DE"/>
    <w:rsid w:val="7CAB0730"/>
    <w:rsid w:val="7EE0C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1C"/>
    <w:pPr>
      <w:spacing w:after="4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105D2A"/>
    <w:pPr>
      <w:keepNext/>
      <w:keepLines/>
      <w:framePr w:hSpace="181" w:wrap="around" w:vAnchor="text" w:hAnchor="text" w:y="1"/>
      <w:spacing w:after="0"/>
      <w:suppressOverlap/>
      <w:outlineLvl w:val="2"/>
    </w:pPr>
    <w:rPr>
      <w:rFonts w:ascii="Calibri" w:eastAsiaTheme="majorEastAsia" w:hAnsi="Calibri" w:cs="Calibr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882"/>
    <w:pPr>
      <w:spacing w:after="0" w:line="200" w:lineRule="exact"/>
    </w:pPr>
    <w:rPr>
      <w:rFonts w:cs="Arial (Body CS)"/>
      <w:caps/>
      <w:sz w:val="15"/>
    </w:rPr>
  </w:style>
  <w:style w:type="character" w:customStyle="1" w:styleId="FooterChar">
    <w:name w:val="Footer Char"/>
    <w:basedOn w:val="DefaultParagraphFont"/>
    <w:link w:val="Footer"/>
    <w:uiPriority w:val="99"/>
    <w:rsid w:val="00DD0882"/>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qFormat/>
    <w:rsid w:val="00C121AF"/>
    <w:pPr>
      <w:numPr>
        <w:numId w:val="3"/>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4"/>
      </w:numPr>
    </w:pPr>
  </w:style>
  <w:style w:type="numbering" w:customStyle="1" w:styleId="CurrentList2">
    <w:name w:val="Current List2"/>
    <w:uiPriority w:val="99"/>
    <w:rsid w:val="0054137E"/>
    <w:pPr>
      <w:numPr>
        <w:numId w:val="5"/>
      </w:numPr>
    </w:pPr>
  </w:style>
  <w:style w:type="numbering" w:customStyle="1" w:styleId="CurrentList3">
    <w:name w:val="Current List3"/>
    <w:uiPriority w:val="99"/>
    <w:rsid w:val="0054137E"/>
    <w:pPr>
      <w:numPr>
        <w:numId w:val="6"/>
      </w:numPr>
    </w:pPr>
  </w:style>
  <w:style w:type="numbering" w:customStyle="1" w:styleId="CurrentList4">
    <w:name w:val="Current List4"/>
    <w:uiPriority w:val="99"/>
    <w:rsid w:val="0054137E"/>
    <w:pPr>
      <w:numPr>
        <w:numId w:val="7"/>
      </w:numPr>
    </w:pPr>
  </w:style>
  <w:style w:type="numbering" w:customStyle="1" w:styleId="CurrentList5">
    <w:name w:val="Current List5"/>
    <w:uiPriority w:val="99"/>
    <w:rsid w:val="00584FDD"/>
    <w:pPr>
      <w:numPr>
        <w:numId w:val="8"/>
      </w:numPr>
    </w:pPr>
  </w:style>
  <w:style w:type="numbering" w:customStyle="1" w:styleId="CurrentList6">
    <w:name w:val="Current List6"/>
    <w:uiPriority w:val="99"/>
    <w:rsid w:val="00584FDD"/>
    <w:pPr>
      <w:numPr>
        <w:numId w:val="9"/>
      </w:numPr>
    </w:pPr>
  </w:style>
  <w:style w:type="numbering" w:customStyle="1" w:styleId="CurrentList7">
    <w:name w:val="Current List7"/>
    <w:uiPriority w:val="99"/>
    <w:rsid w:val="0045338F"/>
    <w:pPr>
      <w:numPr>
        <w:numId w:val="10"/>
      </w:numPr>
    </w:pPr>
  </w:style>
  <w:style w:type="character" w:customStyle="1" w:styleId="Heading3Char">
    <w:name w:val="Heading 3 Char"/>
    <w:basedOn w:val="DefaultParagraphFont"/>
    <w:link w:val="Heading3"/>
    <w:uiPriority w:val="9"/>
    <w:rsid w:val="00105D2A"/>
    <w:rPr>
      <w:rFonts w:ascii="Calibri" w:eastAsiaTheme="majorEastAsia" w:hAnsi="Calibri" w:cs="Calibri"/>
      <w:sz w:val="20"/>
      <w:szCs w:val="24"/>
    </w:rPr>
  </w:style>
  <w:style w:type="numbering" w:customStyle="1" w:styleId="CurrentList8">
    <w:name w:val="Current List8"/>
    <w:uiPriority w:val="99"/>
    <w:rsid w:val="00C0037E"/>
    <w:pPr>
      <w:numPr>
        <w:numId w:val="11"/>
      </w:numPr>
    </w:pPr>
  </w:style>
  <w:style w:type="numbering" w:customStyle="1" w:styleId="CurrentList9">
    <w:name w:val="Current List9"/>
    <w:uiPriority w:val="99"/>
    <w:rsid w:val="00C121AF"/>
    <w:pPr>
      <w:numPr>
        <w:numId w:val="12"/>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0E1F9C"/>
    <w:pPr>
      <w:spacing w:after="120"/>
    </w:pPr>
    <w:rPr>
      <w:rFonts w:cs="Arial (Body CS)"/>
      <w:caps/>
      <w:sz w:val="16"/>
    </w:rPr>
  </w:style>
  <w:style w:type="paragraph" w:styleId="ListParagraph">
    <w:name w:val="List Paragraph"/>
    <w:basedOn w:val="Normal"/>
    <w:uiPriority w:val="34"/>
    <w:qFormat/>
    <w:rsid w:val="00BF751D"/>
    <w:pPr>
      <w:ind w:left="720"/>
      <w:contextualSpacing/>
    </w:pPr>
  </w:style>
  <w:style w:type="character" w:styleId="CommentReference">
    <w:name w:val="annotation reference"/>
    <w:basedOn w:val="DefaultParagraphFont"/>
    <w:uiPriority w:val="99"/>
    <w:semiHidden/>
    <w:unhideWhenUsed/>
    <w:rsid w:val="000E7AD6"/>
    <w:rPr>
      <w:sz w:val="16"/>
      <w:szCs w:val="16"/>
    </w:rPr>
  </w:style>
  <w:style w:type="paragraph" w:styleId="CommentText">
    <w:name w:val="annotation text"/>
    <w:basedOn w:val="Normal"/>
    <w:link w:val="CommentTextChar"/>
    <w:uiPriority w:val="99"/>
    <w:semiHidden/>
    <w:unhideWhenUsed/>
    <w:rsid w:val="000E7AD6"/>
    <w:pPr>
      <w:spacing w:line="240" w:lineRule="auto"/>
    </w:pPr>
    <w:rPr>
      <w:szCs w:val="20"/>
    </w:rPr>
  </w:style>
  <w:style w:type="character" w:customStyle="1" w:styleId="CommentTextChar">
    <w:name w:val="Comment Text Char"/>
    <w:basedOn w:val="DefaultParagraphFont"/>
    <w:link w:val="CommentText"/>
    <w:uiPriority w:val="99"/>
    <w:semiHidden/>
    <w:rsid w:val="000E7AD6"/>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E7AD6"/>
    <w:rPr>
      <w:b/>
      <w:bCs/>
    </w:rPr>
  </w:style>
  <w:style w:type="character" w:customStyle="1" w:styleId="CommentSubjectChar">
    <w:name w:val="Comment Subject Char"/>
    <w:basedOn w:val="CommentTextChar"/>
    <w:link w:val="CommentSubject"/>
    <w:uiPriority w:val="99"/>
    <w:semiHidden/>
    <w:rsid w:val="000E7AD6"/>
    <w:rPr>
      <w:rFonts w:asciiTheme="majorHAnsi" w:hAnsiTheme="majorHAnsi"/>
      <w:b/>
      <w:bCs/>
      <w:sz w:val="20"/>
      <w:szCs w:val="20"/>
    </w:rPr>
  </w:style>
  <w:style w:type="character" w:styleId="Emphasis">
    <w:name w:val="Emphasis"/>
    <w:basedOn w:val="DefaultParagraphFont"/>
    <w:uiPriority w:val="20"/>
    <w:qFormat/>
    <w:rsid w:val="00D352B6"/>
    <w:rPr>
      <w:i/>
      <w:iCs/>
    </w:rPr>
  </w:style>
  <w:style w:type="character" w:styleId="Strong">
    <w:name w:val="Strong"/>
    <w:basedOn w:val="DefaultParagraphFont"/>
    <w:uiPriority w:val="22"/>
    <w:qFormat/>
    <w:rsid w:val="00D352B6"/>
    <w:rPr>
      <w:b/>
      <w:bCs/>
    </w:rPr>
  </w:style>
  <w:style w:type="paragraph" w:styleId="NormalWeb">
    <w:name w:val="Normal (Web)"/>
    <w:basedOn w:val="Normal"/>
    <w:uiPriority w:val="99"/>
    <w:semiHidden/>
    <w:unhideWhenUsed/>
    <w:rsid w:val="00C614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8959">
      <w:bodyDiv w:val="1"/>
      <w:marLeft w:val="0"/>
      <w:marRight w:val="0"/>
      <w:marTop w:val="0"/>
      <w:marBottom w:val="0"/>
      <w:divBdr>
        <w:top w:val="none" w:sz="0" w:space="0" w:color="auto"/>
        <w:left w:val="none" w:sz="0" w:space="0" w:color="auto"/>
        <w:bottom w:val="none" w:sz="0" w:space="0" w:color="auto"/>
        <w:right w:val="none" w:sz="0" w:space="0" w:color="auto"/>
      </w:divBdr>
    </w:div>
    <w:div w:id="861675706">
      <w:bodyDiv w:val="1"/>
      <w:marLeft w:val="0"/>
      <w:marRight w:val="0"/>
      <w:marTop w:val="0"/>
      <w:marBottom w:val="0"/>
      <w:divBdr>
        <w:top w:val="none" w:sz="0" w:space="0" w:color="auto"/>
        <w:left w:val="none" w:sz="0" w:space="0" w:color="auto"/>
        <w:bottom w:val="none" w:sz="0" w:space="0" w:color="auto"/>
        <w:right w:val="none" w:sz="0" w:space="0" w:color="auto"/>
      </w:divBdr>
      <w:divsChild>
        <w:div w:id="1583562171">
          <w:marLeft w:val="0"/>
          <w:marRight w:val="0"/>
          <w:marTop w:val="0"/>
          <w:marBottom w:val="0"/>
          <w:divBdr>
            <w:top w:val="none" w:sz="0" w:space="0" w:color="auto"/>
            <w:left w:val="none" w:sz="0" w:space="0" w:color="auto"/>
            <w:bottom w:val="none" w:sz="0" w:space="0" w:color="auto"/>
            <w:right w:val="none" w:sz="0" w:space="0" w:color="auto"/>
          </w:divBdr>
        </w:div>
      </w:divsChild>
    </w:div>
    <w:div w:id="1092167924">
      <w:bodyDiv w:val="1"/>
      <w:marLeft w:val="0"/>
      <w:marRight w:val="0"/>
      <w:marTop w:val="0"/>
      <w:marBottom w:val="0"/>
      <w:divBdr>
        <w:top w:val="none" w:sz="0" w:space="0" w:color="auto"/>
        <w:left w:val="none" w:sz="0" w:space="0" w:color="auto"/>
        <w:bottom w:val="none" w:sz="0" w:space="0" w:color="auto"/>
        <w:right w:val="none" w:sz="0" w:space="0" w:color="auto"/>
      </w:divBdr>
    </w:div>
    <w:div w:id="11515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uxurylodgesofaustralia.com.au/lodges/silkyoakslodge/silky-experience/" TargetMode="External"/><Relationship Id="rId21" Type="http://schemas.openxmlformats.org/officeDocument/2006/relationships/hyperlink" Target="https://luxurylodgesofaustralia.com.au/lodges/mt-mulligan-lodge/" TargetMode="External"/><Relationship Id="rId42" Type="http://schemas.openxmlformats.org/officeDocument/2006/relationships/hyperlink" Target="https://luxurylodgesofaustralia.com.au/lodges/lakehouse/" TargetMode="External"/><Relationship Id="rId63" Type="http://schemas.openxmlformats.org/officeDocument/2006/relationships/hyperlink" Target="https://luxurylodgesofaustralia.com.au/lodges/bamurru/" TargetMode="External"/><Relationship Id="rId84" Type="http://schemas.openxmlformats.org/officeDocument/2006/relationships/hyperlink" Target="https://luxurylodgesofaustralia.com.au/lodges/longitude131/" TargetMode="External"/><Relationship Id="rId138" Type="http://schemas.openxmlformats.org/officeDocument/2006/relationships/footer" Target="footer3.xml"/><Relationship Id="rId16" Type="http://schemas.openxmlformats.org/officeDocument/2006/relationships/hyperlink" Target="https://luxurylodgesofaustralia.com.au/lodges/saffire-freycinet/" TargetMode="External"/><Relationship Id="rId107" Type="http://schemas.openxmlformats.org/officeDocument/2006/relationships/hyperlink" Target="https://luxurylodgesofaustralia.com.au/activity/journey-to-heart-island/" TargetMode="External"/><Relationship Id="rId11" Type="http://schemas.openxmlformats.org/officeDocument/2006/relationships/hyperlink" Target="http://www.luxurylodgesofaustralia.com.au/trade-media" TargetMode="External"/><Relationship Id="rId32" Type="http://schemas.openxmlformats.org/officeDocument/2006/relationships/hyperlink" Target="https://luxurylodgesofaustralia.com.au/lodges/mtmulliganlodge/" TargetMode="External"/><Relationship Id="rId37" Type="http://schemas.openxmlformats.org/officeDocument/2006/relationships/hyperlink" Target="https://luxurylodgesofaustralia.com.au/plan/itineraries/" TargetMode="External"/><Relationship Id="rId53" Type="http://schemas.openxmlformats.org/officeDocument/2006/relationships/hyperlink" Target="https://luxurylodgesofaustralia.com.au/lodges/longitude131/" TargetMode="External"/><Relationship Id="rId58" Type="http://schemas.openxmlformats.org/officeDocument/2006/relationships/hyperlink" Target="https://luxurylodgesofaustralia.com.au/lodges/arkaba/" TargetMode="External"/><Relationship Id="rId74" Type="http://schemas.openxmlformats.org/officeDocument/2006/relationships/hyperlink" Target="https://luxurylodgesofaustralia.com.au/lodges/lakehouse/" TargetMode="External"/><Relationship Id="rId79" Type="http://schemas.openxmlformats.org/officeDocument/2006/relationships/hyperlink" Target="https://luxurylodgesofaustralia.com.au/lodges/elquestrohomestead/" TargetMode="External"/><Relationship Id="rId102" Type="http://schemas.openxmlformats.org/officeDocument/2006/relationships/hyperlink" Target="https://luxurylodgesofaustralia.com.au/activity/stargazing-dark-sky-tour-at-pretty-beach-house/" TargetMode="External"/><Relationship Id="rId123" Type="http://schemas.openxmlformats.org/officeDocument/2006/relationships/hyperlink" Target="https://luxurylodgesofaustralia.com.au/lodges/thelouise/" TargetMode="External"/><Relationship Id="rId128" Type="http://schemas.openxmlformats.org/officeDocument/2006/relationships/hyperlink" Target="https://luxurylodgesofaustralia.com.au/news-offers-events/take-a-voyage-on-true-north-in-2027/" TargetMode="External"/><Relationship Id="rId5" Type="http://schemas.openxmlformats.org/officeDocument/2006/relationships/webSettings" Target="webSettings.xml"/><Relationship Id="rId90" Type="http://schemas.openxmlformats.org/officeDocument/2006/relationships/hyperlink" Target="https://luxurylodgesofaustralia.com.au/lodges/saffire/" TargetMode="External"/><Relationship Id="rId95" Type="http://schemas.openxmlformats.org/officeDocument/2006/relationships/hyperlink" Target="https://luxurylodgesofaustralia.com.au/lodges/mtmulliganlodge/" TargetMode="External"/><Relationship Id="rId22" Type="http://schemas.openxmlformats.org/officeDocument/2006/relationships/hyperlink" Target="https://luxurylodgesofaustralia.com.au/lodges/lizard-island/" TargetMode="External"/><Relationship Id="rId27" Type="http://schemas.openxmlformats.org/officeDocument/2006/relationships/hyperlink" Target="https://luxurylodgesofaustralia.com.au/lodges/thelouise/" TargetMode="External"/><Relationship Id="rId43" Type="http://schemas.openxmlformats.org/officeDocument/2006/relationships/hyperlink" Target="https://luxurylodgesofaustralia.com.au/lodges/lakehouse/" TargetMode="External"/><Relationship Id="rId48" Type="http://schemas.openxmlformats.org/officeDocument/2006/relationships/hyperlink" Target="https://luxurylodgesofaustralia.com.au/lodges/lakehouse/" TargetMode="External"/><Relationship Id="rId64" Type="http://schemas.openxmlformats.org/officeDocument/2006/relationships/hyperlink" Target="https://luxurylodgesofaustralia.com.au/lodges/bullo-river-station/" TargetMode="External"/><Relationship Id="rId69" Type="http://schemas.openxmlformats.org/officeDocument/2006/relationships/hyperlink" Target="https://luxurylodgesofaustralia.com.au/lodges/capellalodge/" TargetMode="External"/><Relationship Id="rId113" Type="http://schemas.openxmlformats.org/officeDocument/2006/relationships/hyperlink" Target="https://luxurylodgesofaustralia.com.au/lodges/salsalis/business-with-purpose/" TargetMode="External"/><Relationship Id="rId118" Type="http://schemas.openxmlformats.org/officeDocument/2006/relationships/hyperlink" Target="https://luxurylodgesofaustralia.com.au/lodges/southernoceanlodge/" TargetMode="External"/><Relationship Id="rId134" Type="http://schemas.openxmlformats.org/officeDocument/2006/relationships/header" Target="header2.xml"/><Relationship Id="rId139" Type="http://schemas.openxmlformats.org/officeDocument/2006/relationships/fontTable" Target="fontTable.xml"/><Relationship Id="rId80" Type="http://schemas.openxmlformats.org/officeDocument/2006/relationships/hyperlink" Target="https://luxurylodgesofaustralia.com.au/lodges/lizardisland/" TargetMode="External"/><Relationship Id="rId85" Type="http://schemas.openxmlformats.org/officeDocument/2006/relationships/hyperlink" Target="https://luxurylodgesofaustralia.com.au/lodges/mtmulliganlodge/" TargetMode="External"/><Relationship Id="rId12" Type="http://schemas.openxmlformats.org/officeDocument/2006/relationships/hyperlink" Target="https://luxurylodgesofaustralia.com.au/trade-media-downloads/" TargetMode="External"/><Relationship Id="rId17" Type="http://schemas.openxmlformats.org/officeDocument/2006/relationships/hyperlink" Target="https://luxurylodgesofaustralia.com.au/lodges/lake-house/" TargetMode="External"/><Relationship Id="rId33" Type="http://schemas.openxmlformats.org/officeDocument/2006/relationships/hyperlink" Target="https://luxurylodgesofaustralia.com.au/lodges/bullo-river-station/" TargetMode="External"/><Relationship Id="rId38" Type="http://schemas.openxmlformats.org/officeDocument/2006/relationships/hyperlink" Target="https://luxurylodgesofaustralia.com.au/lodges/bullo-river-station/" TargetMode="External"/><Relationship Id="rId59" Type="http://schemas.openxmlformats.org/officeDocument/2006/relationships/hyperlink" Target="https://luxurylodgesofaustralia.com.au/lodges/arkaba/" TargetMode="External"/><Relationship Id="rId103" Type="http://schemas.openxmlformats.org/officeDocument/2006/relationships/hyperlink" Target="https://luxurylodgesofaustralia.com.au/destinations/sydney-surrounds/" TargetMode="External"/><Relationship Id="rId108" Type="http://schemas.openxmlformats.org/officeDocument/2006/relationships/hyperlink" Target="https://luxurylodgesofaustralia.com.au/lodges/saffire/" TargetMode="External"/><Relationship Id="rId124" Type="http://schemas.openxmlformats.org/officeDocument/2006/relationships/hyperlink" Target="https://luxurylodgesofaustralia.com.au/lodges/thelouise/" TargetMode="External"/><Relationship Id="rId129" Type="http://schemas.openxmlformats.org/officeDocument/2006/relationships/hyperlink" Target="mailto:penny@luxurylodgesofaustralia.com.au" TargetMode="External"/><Relationship Id="rId54" Type="http://schemas.openxmlformats.org/officeDocument/2006/relationships/hyperlink" Target="https://luxurylodgesofaustralia.com.au/lodges/mtmulliganlodge/" TargetMode="External"/><Relationship Id="rId70" Type="http://schemas.openxmlformats.org/officeDocument/2006/relationships/hyperlink" Target="https://luxurylodgesofaustralia.com.au/lodges/capella-lodge/" TargetMode="External"/><Relationship Id="rId75" Type="http://schemas.openxmlformats.org/officeDocument/2006/relationships/hyperlink" Target="https://luxurylodgesofaustralia.com.au/news-offers-events/farm-spa-experience/" TargetMode="External"/><Relationship Id="rId91" Type="http://schemas.openxmlformats.org/officeDocument/2006/relationships/hyperlink" Target="https://luxurylodgesofaustralia.com.au/lodges/salsalis/" TargetMode="External"/><Relationship Id="rId96" Type="http://schemas.openxmlformats.org/officeDocument/2006/relationships/hyperlink" Target="https://luxurylodgesofaustralia.com.au/lodges/on-board/"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uxurylodgesofaustralia.com.au/lodges/sal-salis/" TargetMode="External"/><Relationship Id="rId28" Type="http://schemas.openxmlformats.org/officeDocument/2006/relationships/hyperlink" Target="https://luxurylodgesofaustralia.com.au/lodges/southernoceanlodge/" TargetMode="External"/><Relationship Id="rId49" Type="http://schemas.openxmlformats.org/officeDocument/2006/relationships/hyperlink" Target="https://luxurylodgesofaustralia.com.au/lodges/southernoceanlodge/" TargetMode="External"/><Relationship Id="rId114" Type="http://schemas.openxmlformats.org/officeDocument/2006/relationships/hyperlink" Target="https://luxurylodgesofaustralia.com.au/lodges/salsalis/our-seasons/spring/" TargetMode="External"/><Relationship Id="rId119" Type="http://schemas.openxmlformats.org/officeDocument/2006/relationships/hyperlink" Target="https://luxurylodgesofaustralia.com.au/lodges/southernoceanlodge/" TargetMode="External"/><Relationship Id="rId44" Type="http://schemas.openxmlformats.org/officeDocument/2006/relationships/hyperlink" Target="https://luxurylodgesofaustralia.com.au/trade-media-downloads/" TargetMode="External"/><Relationship Id="rId60" Type="http://schemas.openxmlformats.org/officeDocument/2006/relationships/hyperlink" Target="https://luxurylodgesofaustralia.com.au/lodges/arkaba/business-with-purpose/" TargetMode="External"/><Relationship Id="rId65" Type="http://schemas.openxmlformats.org/officeDocument/2006/relationships/hyperlink" Target="https://luxurylodgesofaustralia.com.au/lodges/bamurru-plains/" TargetMode="External"/><Relationship Id="rId81" Type="http://schemas.openxmlformats.org/officeDocument/2006/relationships/hyperlink" Target="https://luxurylodgesofaustralia.com.au/lodges/elquestrohomestead/" TargetMode="External"/><Relationship Id="rId86" Type="http://schemas.openxmlformats.org/officeDocument/2006/relationships/hyperlink" Target="https://luxurylodgesofaustralia.com.au/lodges/on-board/" TargetMode="External"/><Relationship Id="rId130" Type="http://schemas.openxmlformats.org/officeDocument/2006/relationships/hyperlink" Target="mailto:media@luxurylodgesofaustralia.com.au" TargetMode="External"/><Relationship Id="rId135" Type="http://schemas.openxmlformats.org/officeDocument/2006/relationships/footer" Target="footer1.xml"/><Relationship Id="rId13" Type="http://schemas.openxmlformats.org/officeDocument/2006/relationships/hyperlink" Target="https://luxurylodgesofaustralia.com.au/trade-media-downloads/" TargetMode="External"/><Relationship Id="rId18" Type="http://schemas.openxmlformats.org/officeDocument/2006/relationships/hyperlink" Target="https://luxurylodgesofaustralia.com.au/lodges/capella-lodge/" TargetMode="External"/><Relationship Id="rId39" Type="http://schemas.openxmlformats.org/officeDocument/2006/relationships/hyperlink" Target="https://luxurylodgesofaustralia.com.au/lodges/bamurru/" TargetMode="External"/><Relationship Id="rId109" Type="http://schemas.openxmlformats.org/officeDocument/2006/relationships/hyperlink" Target="https://luxurylodgesofaustralia.com.au/lodges/saffire/" TargetMode="External"/><Relationship Id="rId34" Type="http://schemas.openxmlformats.org/officeDocument/2006/relationships/hyperlink" Target="https://luxurylodgesofaustralia.com.au/lodges/elquestrohomestead/" TargetMode="External"/><Relationship Id="rId50" Type="http://schemas.openxmlformats.org/officeDocument/2006/relationships/hyperlink" Target="https://luxurylodgesofaustralia.com.au/lodges/qualia/" TargetMode="External"/><Relationship Id="rId55" Type="http://schemas.openxmlformats.org/officeDocument/2006/relationships/hyperlink" Target="https://luxurylodgesofaustralia.com.au/lodges/spicerspeak/" TargetMode="External"/><Relationship Id="rId76" Type="http://schemas.openxmlformats.org/officeDocument/2006/relationships/hyperlink" Target="https://luxurylodgesofaustralia.com.au/lodges/lakehouse/" TargetMode="External"/><Relationship Id="rId97" Type="http://schemas.openxmlformats.org/officeDocument/2006/relationships/hyperlink" Target="https://luxurylodgesofaustralia.com.au/lodges/on-board/" TargetMode="External"/><Relationship Id="rId104" Type="http://schemas.openxmlformats.org/officeDocument/2006/relationships/hyperlink" Target="https://luxurylodgesofaustralia.com.au/news-offers-events/vip-road-trip-to-pretty-beach-house/" TargetMode="External"/><Relationship Id="rId120" Type="http://schemas.openxmlformats.org/officeDocument/2006/relationships/hyperlink" Target="https://luxurylodgesofaustralia.com.au/news-offers-events/the-art-in-the-south/" TargetMode="External"/><Relationship Id="rId125" Type="http://schemas.openxmlformats.org/officeDocument/2006/relationships/hyperlink" Target="https://luxurylodgesofaustralia.com.au/lodges/thelouise/" TargetMode="External"/><Relationship Id="rId7" Type="http://schemas.openxmlformats.org/officeDocument/2006/relationships/endnotes" Target="endnotes.xml"/><Relationship Id="rId71" Type="http://schemas.openxmlformats.org/officeDocument/2006/relationships/hyperlink" Target="https://luxurylodgesofaustralia.com.au/lodges/longitude-131/" TargetMode="External"/><Relationship Id="rId92" Type="http://schemas.openxmlformats.org/officeDocument/2006/relationships/hyperlink" Target="https://luxurylodgesofaustralia.com.au/news-offers-events/artist-in-residence/" TargetMode="External"/><Relationship Id="rId2" Type="http://schemas.openxmlformats.org/officeDocument/2006/relationships/numbering" Target="numbering.xml"/><Relationship Id="rId29" Type="http://schemas.openxmlformats.org/officeDocument/2006/relationships/hyperlink" Target="https://luxurylodgesofaustralia.com.au/lodges/arkaba/" TargetMode="External"/><Relationship Id="rId24" Type="http://schemas.openxmlformats.org/officeDocument/2006/relationships/hyperlink" Target="https://luxurylodgesofaustralia.com.au/lodges/true-north-adventure-cruises/" TargetMode="External"/><Relationship Id="rId40" Type="http://schemas.openxmlformats.org/officeDocument/2006/relationships/hyperlink" Target="https://luxurylodgesofaustralia.com.au/lodges/elquestrohomestead/" TargetMode="External"/><Relationship Id="rId45" Type="http://schemas.openxmlformats.org/officeDocument/2006/relationships/hyperlink" Target="https://luxurylodgesofaustralia.com.au/sustainability/" TargetMode="External"/><Relationship Id="rId66" Type="http://schemas.openxmlformats.org/officeDocument/2006/relationships/hyperlink" Target="https://luxurylodgesofaustralia.com.au/news-offers-events/explore-kakadu-from-bamurru-plains/" TargetMode="External"/><Relationship Id="rId87" Type="http://schemas.openxmlformats.org/officeDocument/2006/relationships/hyperlink" Target="https://luxurylodgesofaustralia.com.au/lodges/orpheus-island-lodge/" TargetMode="External"/><Relationship Id="rId110" Type="http://schemas.openxmlformats.org/officeDocument/2006/relationships/hyperlink" Target="https://luxurylodgesofaustralia.com.au/news-offers-events/saffire-freycinet-wild-wilderness-experience/" TargetMode="External"/><Relationship Id="rId115" Type="http://schemas.openxmlformats.org/officeDocument/2006/relationships/hyperlink" Target="https://luxurylodgesofaustralia.com.au/lodges/silkyoakslodge/" TargetMode="External"/><Relationship Id="rId131" Type="http://schemas.openxmlformats.org/officeDocument/2006/relationships/hyperlink" Target="mailto:Julie@julieearle.net" TargetMode="External"/><Relationship Id="rId136" Type="http://schemas.openxmlformats.org/officeDocument/2006/relationships/footer" Target="footer2.xml"/><Relationship Id="rId61" Type="http://schemas.openxmlformats.org/officeDocument/2006/relationships/hyperlink" Target="https://luxurylodgesofaustralia.com.au/lodges/arkaba/" TargetMode="External"/><Relationship Id="rId82" Type="http://schemas.openxmlformats.org/officeDocument/2006/relationships/hyperlink" Target="https://luxurylodgesofaustralia.com.au/news-offers-events/unique-cultural-immersion/" TargetMode="External"/><Relationship Id="rId19" Type="http://schemas.openxmlformats.org/officeDocument/2006/relationships/hyperlink" Target="https://luxurylodgesofaustralia.com.au/lodges/orpheus-island-lodge/" TargetMode="External"/><Relationship Id="rId14" Type="http://schemas.openxmlformats.org/officeDocument/2006/relationships/hyperlink" Target="https://luxurylodgesofaustralia.com.au/lodges/bullo-river-station/" TargetMode="External"/><Relationship Id="rId30" Type="http://schemas.openxmlformats.org/officeDocument/2006/relationships/hyperlink" Target="https://luxurylodgesofaustralia.com.au/lodges/silkyoakslodge/" TargetMode="External"/><Relationship Id="rId35" Type="http://schemas.openxmlformats.org/officeDocument/2006/relationships/hyperlink" Target="https://luxurylodgesofaustralia.com.au/lodges/bamurru/" TargetMode="External"/><Relationship Id="rId56" Type="http://schemas.openxmlformats.org/officeDocument/2006/relationships/hyperlink" Target="https://luxurylodgesofaustralia.com.au/lodges/bamurru/" TargetMode="External"/><Relationship Id="rId77" Type="http://schemas.openxmlformats.org/officeDocument/2006/relationships/hyperlink" Target="https://luxurylodgesofaustralia.com.au/lodges/lakehouse/" TargetMode="External"/><Relationship Id="rId100" Type="http://schemas.openxmlformats.org/officeDocument/2006/relationships/hyperlink" Target="https://luxurylodgesofaustralia.com.au/lodges/orpheus-island-lodge/" TargetMode="External"/><Relationship Id="rId105" Type="http://schemas.openxmlformats.org/officeDocument/2006/relationships/hyperlink" Target="https://luxurylodgesofaustralia.com.au/lodges/qualia/" TargetMode="External"/><Relationship Id="rId126" Type="http://schemas.openxmlformats.org/officeDocument/2006/relationships/hyperlink" Target="https://luxurylodgesofaustralia.com.au/lodges/truenorth/" TargetMode="External"/><Relationship Id="rId8" Type="http://schemas.openxmlformats.org/officeDocument/2006/relationships/hyperlink" Target="https://luxurylodgesofaustralia.com.au/" TargetMode="External"/><Relationship Id="rId51" Type="http://schemas.openxmlformats.org/officeDocument/2006/relationships/hyperlink" Target="https://luxurylodgesofaustralia.com.au/lodges/lizardisland/" TargetMode="External"/><Relationship Id="rId72" Type="http://schemas.openxmlformats.org/officeDocument/2006/relationships/hyperlink" Target="https://luxurylodgesofaustralia.com.au/news-offers-events/new-flights-new-bikes-at-capella-lodge/" TargetMode="External"/><Relationship Id="rId93" Type="http://schemas.openxmlformats.org/officeDocument/2006/relationships/hyperlink" Target="https://luxurylodgesofaustralia.com.au/lodges/mtmulliganlodge/" TargetMode="External"/><Relationship Id="rId98" Type="http://schemas.openxmlformats.org/officeDocument/2006/relationships/hyperlink" Target="https://luxurylodgesofaustralia.com.au/lodges/on-board/" TargetMode="External"/><Relationship Id="rId121" Type="http://schemas.openxmlformats.org/officeDocument/2006/relationships/hyperlink" Target="https://luxurylodgesofaustralia.com.au/lodges/spicerspeak/" TargetMode="External"/><Relationship Id="rId3" Type="http://schemas.openxmlformats.org/officeDocument/2006/relationships/styles" Target="styles.xml"/><Relationship Id="rId25" Type="http://schemas.openxmlformats.org/officeDocument/2006/relationships/hyperlink" Target="file:///C:\Users\penny\Library\Containers\com.apple.mail\Data\Library\Mail%20Downloads\09CCC8BC-E212-4EE6-8B1E-6B62500C344D\Investment%20and%20Development%20on%20the%20Horizon%20for%202026" TargetMode="External"/><Relationship Id="rId46" Type="http://schemas.openxmlformats.org/officeDocument/2006/relationships/hyperlink" Target="https://luxurylodgesofaustralia.com.au/sustainability/" TargetMode="External"/><Relationship Id="rId67" Type="http://schemas.openxmlformats.org/officeDocument/2006/relationships/hyperlink" Target="https://luxurylodgesofaustralia.com.au/lodges/bullo-river-station/" TargetMode="External"/><Relationship Id="rId116" Type="http://schemas.openxmlformats.org/officeDocument/2006/relationships/hyperlink" Target="https://silkyoakslodge.com.au/experience/two-worlds-trail/" TargetMode="External"/><Relationship Id="rId137" Type="http://schemas.openxmlformats.org/officeDocument/2006/relationships/header" Target="header3.xml"/><Relationship Id="rId20" Type="http://schemas.openxmlformats.org/officeDocument/2006/relationships/hyperlink" Target="https://luxurylodgesofaustralia.com.au/lodges/qualia/" TargetMode="External"/><Relationship Id="rId41" Type="http://schemas.openxmlformats.org/officeDocument/2006/relationships/hyperlink" Target="https://luxurylodgesofaustralia.com.au/lodges/truenorth/" TargetMode="External"/><Relationship Id="rId62" Type="http://schemas.openxmlformats.org/officeDocument/2006/relationships/hyperlink" Target="https://luxurylodgesofaustralia.com.au/activity/stargazing-flinders-ranges/" TargetMode="External"/><Relationship Id="rId83" Type="http://schemas.openxmlformats.org/officeDocument/2006/relationships/hyperlink" Target="https://luxurylodgesofaustralia.com.au/news-offers-events/50-years-of-iconic-barefoot-luxury/" TargetMode="External"/><Relationship Id="rId88" Type="http://schemas.openxmlformats.org/officeDocument/2006/relationships/hyperlink" Target="https://luxurylodgesofaustralia.com.au/lodges/prettybeachhouse/" TargetMode="External"/><Relationship Id="rId111" Type="http://schemas.openxmlformats.org/officeDocument/2006/relationships/hyperlink" Target="https://luxurylodgesofaustralia.com.au/news-offers-events/new-super-premium-saffire-villa/" TargetMode="External"/><Relationship Id="rId132" Type="http://schemas.openxmlformats.org/officeDocument/2006/relationships/image" Target="media/image3.png"/><Relationship Id="rId15" Type="http://schemas.openxmlformats.org/officeDocument/2006/relationships/hyperlink" Target="https://luxurylodgesofaustralia.com.au/news-offers-events/bullo-announces-redevelopment-plans/" TargetMode="External"/><Relationship Id="rId36" Type="http://schemas.openxmlformats.org/officeDocument/2006/relationships/hyperlink" Target="https://luxurylodgesofaustralia.com.au/lodges/truenorth/" TargetMode="External"/><Relationship Id="rId57" Type="http://schemas.openxmlformats.org/officeDocument/2006/relationships/hyperlink" Target="https://luxurylodgesofaustralia.com.au/lodges/saffire-freycinet/" TargetMode="External"/><Relationship Id="rId106" Type="http://schemas.openxmlformats.org/officeDocument/2006/relationships/hyperlink" Target="https://www.qualia.com.au/events/australian-ballet/" TargetMode="External"/><Relationship Id="rId127" Type="http://schemas.openxmlformats.org/officeDocument/2006/relationships/hyperlink" Target="https://luxurylodgesofaustralia.com.au/lodges/truenorth/" TargetMode="External"/><Relationship Id="rId10" Type="http://schemas.openxmlformats.org/officeDocument/2006/relationships/hyperlink" Target="http://www.luxurylodgesofaustralia.com.au" TargetMode="External"/><Relationship Id="rId31" Type="http://schemas.openxmlformats.org/officeDocument/2006/relationships/hyperlink" Target="https://luxurylodgesofaustralia.com.au/lodges/lizardisland/" TargetMode="External"/><Relationship Id="rId52" Type="http://schemas.openxmlformats.org/officeDocument/2006/relationships/hyperlink" Target="https://luxurylodgesofaustralia.com.au/lodges/silkyoakslodge/" TargetMode="External"/><Relationship Id="rId73" Type="http://schemas.openxmlformats.org/officeDocument/2006/relationships/hyperlink" Target="https://luxurylodgesofaustralia.com.au/lodges/lakehouse/" TargetMode="External"/><Relationship Id="rId78" Type="http://schemas.openxmlformats.org/officeDocument/2006/relationships/hyperlink" Target="https://www.smh.com.au/goodfood/vic-good-food-guide/lake-house-20240618-p5jmqo.html" TargetMode="External"/><Relationship Id="rId94" Type="http://schemas.openxmlformats.org/officeDocument/2006/relationships/hyperlink" Target="https://luxurylodgesofaustralia.com.au/lodges/mtmulliganlodge/experience/" TargetMode="External"/><Relationship Id="rId99" Type="http://schemas.openxmlformats.org/officeDocument/2006/relationships/hyperlink" Target="https://luxurylodgesofaustralia.com.au/news-offers-events/new-on-board-2night-port-davey-itinerary/" TargetMode="External"/><Relationship Id="rId101" Type="http://schemas.openxmlformats.org/officeDocument/2006/relationships/hyperlink" Target="https://luxurylodgesofaustralia.com.au/lodges/prettybeachhouse/" TargetMode="External"/><Relationship Id="rId122" Type="http://schemas.openxmlformats.org/officeDocument/2006/relationships/hyperlink" Target="https://luxurylodgesofaustralia.com.au/lodges/spicerspeak/" TargetMode="External"/><Relationship Id="rId4" Type="http://schemas.openxmlformats.org/officeDocument/2006/relationships/settings" Target="settings.xml"/><Relationship Id="rId9" Type="http://schemas.openxmlformats.org/officeDocument/2006/relationships/image" Target="media/image2.emf"/><Relationship Id="rId26" Type="http://schemas.openxmlformats.org/officeDocument/2006/relationships/hyperlink" Target="https://luxurylodgesofaustralia.com.au/experiences/stargazing/" TargetMode="External"/><Relationship Id="rId47" Type="http://schemas.openxmlformats.org/officeDocument/2006/relationships/hyperlink" Target="https://emag.lodgelife.com.au/issue-2/lodge-villas" TargetMode="External"/><Relationship Id="rId68" Type="http://schemas.openxmlformats.org/officeDocument/2006/relationships/hyperlink" Target="https://luxurylodgesofaustralia.com.au/news-offers-events/bullo-announces-redevelopment-plans/" TargetMode="External"/><Relationship Id="rId89" Type="http://schemas.openxmlformats.org/officeDocument/2006/relationships/hyperlink" Target="https://luxurylodgesofaustralia.com.au/lodges/qualia/" TargetMode="External"/><Relationship Id="rId112" Type="http://schemas.openxmlformats.org/officeDocument/2006/relationships/hyperlink" Target="https://luxurylodgesofaustralia.com.au/lodges/sal-salis/" TargetMode="External"/><Relationship Id="rId133"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penny@luxurylodgesofaustralia.com.au" TargetMode="External"/><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4085</Words>
  <Characters>22431</Characters>
  <Application>Microsoft Office Word</Application>
  <DocSecurity>0</DocSecurity>
  <Lines>734</Lines>
  <Paragraphs>158</Paragraphs>
  <ScaleCrop>false</ScaleCrop>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Tori Somerville</cp:lastModifiedBy>
  <cp:revision>16</cp:revision>
  <cp:lastPrinted>2025-09-04T02:30:00Z</cp:lastPrinted>
  <dcterms:created xsi:type="dcterms:W3CDTF">2026-01-13T05:40:00Z</dcterms:created>
  <dcterms:modified xsi:type="dcterms:W3CDTF">2026-03-11T21:22:00Z</dcterms:modified>
</cp:coreProperties>
</file>